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D663" w14:textId="04DA3C6E" w:rsidR="0068761D" w:rsidRPr="007B2F2C" w:rsidRDefault="006A3963" w:rsidP="00E61CCA">
      <w:pPr>
        <w:pStyle w:val="Nagwek5"/>
        <w:spacing w:before="0" w:after="0"/>
        <w:jc w:val="center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bookmarkStart w:id="0" w:name="_Hlk203741480"/>
      <w:r>
        <w:rPr>
          <w:rFonts w:asciiTheme="minorHAnsi" w:hAnsiTheme="minorHAnsi" w:cs="Arial"/>
          <w:i w:val="0"/>
          <w:iCs w:val="0"/>
          <w:caps/>
          <w:sz w:val="24"/>
          <w:szCs w:val="24"/>
        </w:rPr>
        <w:t>XX</w:t>
      </w:r>
      <w:r w:rsidR="00E61CCA">
        <w:rPr>
          <w:rFonts w:asciiTheme="minorHAnsi" w:hAnsiTheme="minorHAnsi" w:cs="Arial"/>
          <w:i w:val="0"/>
          <w:iCs w:val="0"/>
          <w:caps/>
          <w:sz w:val="24"/>
          <w:szCs w:val="24"/>
        </w:rPr>
        <w:t>I</w:t>
      </w:r>
      <w:r w:rsidR="00E27F80">
        <w:rPr>
          <w:rFonts w:asciiTheme="minorHAnsi" w:hAnsiTheme="minorHAnsi" w:cs="Arial"/>
          <w:i w:val="0"/>
          <w:iCs w:val="0"/>
          <w:caps/>
          <w:sz w:val="24"/>
          <w:szCs w:val="24"/>
        </w:rPr>
        <w:t>I</w:t>
      </w:r>
      <w:r w:rsidR="001D25C1">
        <w:rPr>
          <w:rFonts w:asciiTheme="minorHAnsi" w:hAnsiTheme="minorHAnsi" w:cs="Arial"/>
          <w:i w:val="0"/>
          <w:iCs w:val="0"/>
          <w:caps/>
          <w:sz w:val="24"/>
          <w:szCs w:val="24"/>
        </w:rPr>
        <w:t>I</w:t>
      </w:r>
      <w:r w:rsidR="0068761D" w:rsidRPr="007B2F2C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Sympozjum „</w:t>
      </w:r>
      <w:r w:rsidR="00885D74" w:rsidRPr="007B2F2C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INTERDYSCYPLINARNE PROBLEMY </w:t>
      </w:r>
      <w:r w:rsidR="002C1A3C" w:rsidRPr="007B2F2C">
        <w:rPr>
          <w:rFonts w:asciiTheme="minorHAnsi" w:hAnsiTheme="minorHAnsi" w:cs="Arial"/>
          <w:i w:val="0"/>
          <w:iCs w:val="0"/>
          <w:caps/>
          <w:sz w:val="24"/>
          <w:szCs w:val="24"/>
        </w:rPr>
        <w:t>CHIRURGII DZIECIĘCEJ</w:t>
      </w:r>
      <w:r w:rsidR="0068761D" w:rsidRPr="007B2F2C">
        <w:rPr>
          <w:rFonts w:asciiTheme="minorHAnsi" w:hAnsiTheme="minorHAnsi" w:cs="Arial"/>
          <w:i w:val="0"/>
          <w:iCs w:val="0"/>
          <w:caps/>
          <w:sz w:val="24"/>
          <w:szCs w:val="24"/>
        </w:rPr>
        <w:t>”</w:t>
      </w:r>
    </w:p>
    <w:p w14:paraId="0BF85B73" w14:textId="434CF212" w:rsidR="00670525" w:rsidRPr="007B2F2C" w:rsidRDefault="006A3963" w:rsidP="00E61CCA">
      <w:pPr>
        <w:spacing w:line="240" w:lineRule="auto"/>
        <w:jc w:val="center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b/>
          <w:sz w:val="24"/>
          <w:szCs w:val="24"/>
          <w:lang w:eastAsia="pl-PL"/>
        </w:rPr>
        <w:t>X</w:t>
      </w:r>
      <w:r w:rsidR="00E61CCA">
        <w:rPr>
          <w:rFonts w:asciiTheme="minorHAnsi" w:hAnsiTheme="minorHAnsi"/>
          <w:b/>
          <w:sz w:val="24"/>
          <w:szCs w:val="24"/>
          <w:lang w:eastAsia="pl-PL"/>
        </w:rPr>
        <w:t>I</w:t>
      </w:r>
      <w:r w:rsidR="00E27F80">
        <w:rPr>
          <w:rFonts w:asciiTheme="minorHAnsi" w:hAnsiTheme="minorHAnsi"/>
          <w:b/>
          <w:sz w:val="24"/>
          <w:szCs w:val="24"/>
          <w:lang w:eastAsia="pl-PL"/>
        </w:rPr>
        <w:t>I</w:t>
      </w:r>
      <w:r w:rsidR="001D25C1">
        <w:rPr>
          <w:rFonts w:asciiTheme="minorHAnsi" w:hAnsiTheme="minorHAnsi"/>
          <w:b/>
          <w:sz w:val="24"/>
          <w:szCs w:val="24"/>
          <w:lang w:eastAsia="pl-PL"/>
        </w:rPr>
        <w:t>I</w:t>
      </w:r>
      <w:r w:rsidR="00670525" w:rsidRPr="007B2F2C">
        <w:rPr>
          <w:rFonts w:asciiTheme="minorHAnsi" w:hAnsiTheme="minorHAnsi"/>
          <w:b/>
          <w:sz w:val="24"/>
          <w:szCs w:val="24"/>
          <w:lang w:eastAsia="pl-PL"/>
        </w:rPr>
        <w:t xml:space="preserve"> KONFERENCJA NAUKOWO-SZKOLENIOW</w:t>
      </w:r>
      <w:r w:rsidR="002B13D7">
        <w:rPr>
          <w:rFonts w:asciiTheme="minorHAnsi" w:hAnsiTheme="minorHAnsi"/>
          <w:b/>
          <w:sz w:val="24"/>
          <w:szCs w:val="24"/>
          <w:lang w:eastAsia="pl-PL"/>
        </w:rPr>
        <w:t>A</w:t>
      </w:r>
      <w:r w:rsidR="00670525" w:rsidRPr="007B2F2C">
        <w:rPr>
          <w:rFonts w:asciiTheme="minorHAnsi" w:hAnsiTheme="minorHAnsi"/>
          <w:b/>
          <w:sz w:val="24"/>
          <w:szCs w:val="24"/>
          <w:lang w:eastAsia="pl-PL"/>
        </w:rPr>
        <w:t xml:space="preserve"> DLA MŁODYCH LEKARZY </w:t>
      </w:r>
      <w:r w:rsidR="00E61CCA">
        <w:rPr>
          <w:rFonts w:asciiTheme="minorHAnsi" w:hAnsiTheme="minorHAnsi"/>
          <w:b/>
          <w:sz w:val="24"/>
          <w:szCs w:val="24"/>
          <w:lang w:eastAsia="pl-PL"/>
        </w:rPr>
        <w:t>S</w:t>
      </w:r>
      <w:r w:rsidR="00670525" w:rsidRPr="007B2F2C">
        <w:rPr>
          <w:rFonts w:asciiTheme="minorHAnsi" w:hAnsiTheme="minorHAnsi"/>
          <w:b/>
          <w:sz w:val="24"/>
          <w:szCs w:val="24"/>
          <w:lang w:eastAsia="pl-PL"/>
        </w:rPr>
        <w:t>PECJALIZUJĄCYCH SIĘ W CHIRURGII DZIECIĘCEJ</w:t>
      </w:r>
      <w:r w:rsidR="00802F99" w:rsidRPr="007B2F2C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</w:p>
    <w:bookmarkEnd w:id="0"/>
    <w:p w14:paraId="51D90931" w14:textId="461BBE0D" w:rsidR="002055E9" w:rsidRPr="007B2F2C" w:rsidRDefault="006D5DFE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  <w:r w:rsidRPr="007B2F2C">
        <w:rPr>
          <w:rFonts w:asciiTheme="minorHAnsi" w:hAnsiTheme="minorHAnsi" w:cs="Arial"/>
          <w:b w:val="0"/>
          <w:bCs w:val="0"/>
          <w:i w:val="0"/>
          <w:i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277DEF3" wp14:editId="6A9972D4">
            <wp:simplePos x="0" y="0"/>
            <wp:positionH relativeFrom="column">
              <wp:posOffset>1362075</wp:posOffset>
            </wp:positionH>
            <wp:positionV relativeFrom="paragraph">
              <wp:posOffset>339725</wp:posOffset>
            </wp:positionV>
            <wp:extent cx="3046095" cy="2515235"/>
            <wp:effectExtent l="0" t="0" r="0" b="0"/>
            <wp:wrapSquare wrapText="bothSides"/>
            <wp:docPr id="2" name="Obraz 2" descr="woj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oj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5" t="22932" r="29823" b="1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51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428268" w14:textId="77777777" w:rsidR="006D774D" w:rsidRPr="007B2F2C" w:rsidRDefault="006D774D" w:rsidP="006D774D">
      <w:pPr>
        <w:rPr>
          <w:rFonts w:asciiTheme="minorHAnsi" w:hAnsiTheme="minorHAnsi"/>
          <w:sz w:val="24"/>
          <w:szCs w:val="24"/>
          <w:lang w:eastAsia="pl-PL"/>
        </w:rPr>
      </w:pPr>
    </w:p>
    <w:p w14:paraId="28918EF3" w14:textId="77777777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7325B879" w14:textId="196A14EA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0922DCA4" w14:textId="77777777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b w:val="0"/>
          <w:sz w:val="24"/>
          <w:szCs w:val="24"/>
        </w:rPr>
      </w:pPr>
    </w:p>
    <w:p w14:paraId="19773B99" w14:textId="446062C4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0E362305" w14:textId="2D9BD885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4DEA2067" w14:textId="666E00F4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29E9E1FE" w14:textId="6014D70A" w:rsidR="0068761D" w:rsidRPr="007B2F2C" w:rsidRDefault="0068761D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0C8F8732" w14:textId="00F72CEC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  <w:r w:rsidRPr="007B2F2C">
        <w:rPr>
          <w:rFonts w:asciiTheme="minorHAnsi" w:hAnsiTheme="minorHAnsi" w:cs="Arial"/>
          <w:sz w:val="24"/>
          <w:szCs w:val="24"/>
        </w:rPr>
        <w:t>Warszawa</w:t>
      </w:r>
      <w:r w:rsidR="00753B16" w:rsidRPr="007B2F2C">
        <w:rPr>
          <w:rFonts w:asciiTheme="minorHAnsi" w:hAnsiTheme="minorHAnsi" w:cs="Arial"/>
          <w:sz w:val="24"/>
          <w:szCs w:val="24"/>
        </w:rPr>
        <w:t xml:space="preserve"> </w:t>
      </w:r>
      <w:r w:rsidR="001D25C1">
        <w:rPr>
          <w:rFonts w:asciiTheme="minorHAnsi" w:hAnsiTheme="minorHAnsi" w:cs="Arial"/>
          <w:sz w:val="24"/>
          <w:szCs w:val="24"/>
        </w:rPr>
        <w:t>1</w:t>
      </w:r>
      <w:r w:rsidR="00E27F80">
        <w:rPr>
          <w:rFonts w:asciiTheme="minorHAnsi" w:hAnsiTheme="minorHAnsi" w:cs="Arial"/>
          <w:sz w:val="24"/>
          <w:szCs w:val="24"/>
        </w:rPr>
        <w:t>1</w:t>
      </w:r>
      <w:r w:rsidR="002B13D7">
        <w:rPr>
          <w:rFonts w:asciiTheme="minorHAnsi" w:hAnsiTheme="minorHAnsi" w:cs="Arial"/>
          <w:sz w:val="24"/>
          <w:szCs w:val="24"/>
        </w:rPr>
        <w:t>-</w:t>
      </w:r>
      <w:r w:rsidR="001D25C1">
        <w:rPr>
          <w:rFonts w:asciiTheme="minorHAnsi" w:hAnsiTheme="minorHAnsi" w:cs="Arial"/>
          <w:sz w:val="24"/>
          <w:szCs w:val="24"/>
        </w:rPr>
        <w:t>1</w:t>
      </w:r>
      <w:r w:rsidR="00E27F80">
        <w:rPr>
          <w:rFonts w:asciiTheme="minorHAnsi" w:hAnsiTheme="minorHAnsi" w:cs="Arial"/>
          <w:sz w:val="24"/>
          <w:szCs w:val="24"/>
        </w:rPr>
        <w:t>2</w:t>
      </w:r>
      <w:r w:rsidR="002B13D7">
        <w:rPr>
          <w:rFonts w:asciiTheme="minorHAnsi" w:hAnsiTheme="minorHAnsi" w:cs="Arial"/>
          <w:sz w:val="24"/>
          <w:szCs w:val="24"/>
        </w:rPr>
        <w:t xml:space="preserve"> </w:t>
      </w:r>
      <w:r w:rsidRPr="007B2F2C">
        <w:rPr>
          <w:rFonts w:asciiTheme="minorHAnsi" w:hAnsiTheme="minorHAnsi" w:cs="Arial"/>
          <w:sz w:val="24"/>
          <w:szCs w:val="24"/>
        </w:rPr>
        <w:t>grud</w:t>
      </w:r>
      <w:r w:rsidR="00510860" w:rsidRPr="007B2F2C">
        <w:rPr>
          <w:rFonts w:asciiTheme="minorHAnsi" w:hAnsiTheme="minorHAnsi" w:cs="Arial"/>
          <w:sz w:val="24"/>
          <w:szCs w:val="24"/>
        </w:rPr>
        <w:t>nia</w:t>
      </w:r>
      <w:r w:rsidRPr="007B2F2C">
        <w:rPr>
          <w:rFonts w:asciiTheme="minorHAnsi" w:hAnsiTheme="minorHAnsi" w:cs="Arial"/>
          <w:sz w:val="24"/>
          <w:szCs w:val="24"/>
        </w:rPr>
        <w:t xml:space="preserve"> 20</w:t>
      </w:r>
      <w:r w:rsidR="0068761D" w:rsidRPr="007B2F2C">
        <w:rPr>
          <w:rFonts w:asciiTheme="minorHAnsi" w:hAnsiTheme="minorHAnsi" w:cs="Arial"/>
          <w:sz w:val="24"/>
          <w:szCs w:val="24"/>
        </w:rPr>
        <w:t>2</w:t>
      </w:r>
      <w:r w:rsidR="00E27F80">
        <w:rPr>
          <w:rFonts w:asciiTheme="minorHAnsi" w:hAnsiTheme="minorHAnsi" w:cs="Arial"/>
          <w:sz w:val="24"/>
          <w:szCs w:val="24"/>
        </w:rPr>
        <w:t>6</w:t>
      </w:r>
    </w:p>
    <w:p w14:paraId="79424C4C" w14:textId="0AB8FC56" w:rsidR="002055E9" w:rsidRPr="007B2F2C" w:rsidRDefault="002055E9" w:rsidP="002055E9">
      <w:pPr>
        <w:rPr>
          <w:rFonts w:asciiTheme="minorHAnsi" w:hAnsiTheme="minorHAnsi" w:cs="Arial"/>
          <w:i/>
          <w:sz w:val="24"/>
          <w:szCs w:val="24"/>
        </w:rPr>
      </w:pPr>
    </w:p>
    <w:p w14:paraId="7F75F638" w14:textId="77777777" w:rsidR="0068761D" w:rsidRPr="007B2F2C" w:rsidRDefault="0068761D" w:rsidP="00F32B5B">
      <w:pPr>
        <w:pStyle w:val="Nagwek1"/>
        <w:jc w:val="center"/>
        <w:rPr>
          <w:rFonts w:asciiTheme="minorHAnsi" w:hAnsiTheme="minorHAnsi" w:cs="Arial"/>
          <w:b w:val="0"/>
        </w:rPr>
      </w:pPr>
    </w:p>
    <w:p w14:paraId="6B73B0DC" w14:textId="77777777" w:rsidR="0068761D" w:rsidRPr="007B2F2C" w:rsidRDefault="0068761D" w:rsidP="0016357E">
      <w:pPr>
        <w:pStyle w:val="Nagwek1"/>
        <w:jc w:val="center"/>
        <w:rPr>
          <w:rFonts w:asciiTheme="minorHAnsi" w:hAnsiTheme="minorHAnsi" w:cs="Arial"/>
          <w:b w:val="0"/>
        </w:rPr>
      </w:pPr>
    </w:p>
    <w:p w14:paraId="5054E520" w14:textId="77777777" w:rsidR="002055E9" w:rsidRPr="007B2F2C" w:rsidRDefault="002055E9" w:rsidP="0016357E">
      <w:pPr>
        <w:pStyle w:val="Nagwek1"/>
        <w:jc w:val="center"/>
        <w:rPr>
          <w:rFonts w:asciiTheme="minorHAnsi" w:hAnsiTheme="minorHAnsi" w:cs="Arial"/>
          <w:b w:val="0"/>
        </w:rPr>
      </w:pPr>
      <w:r w:rsidRPr="007B2F2C">
        <w:rPr>
          <w:rFonts w:asciiTheme="minorHAnsi" w:hAnsiTheme="minorHAnsi" w:cs="Arial"/>
          <w:b w:val="0"/>
        </w:rPr>
        <w:t>Patronat merytoryczny:</w:t>
      </w:r>
    </w:p>
    <w:p w14:paraId="63E6EA8B" w14:textId="1977C1CE" w:rsidR="00550CAB" w:rsidRPr="007B2F2C" w:rsidRDefault="00550CAB" w:rsidP="0016357E">
      <w:pPr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2CC0C23F" w14:textId="6D9812DC" w:rsidR="00690820" w:rsidRDefault="0058430C" w:rsidP="001639A8">
      <w:pPr>
        <w:ind w:left="708" w:firstLine="708"/>
        <w:rPr>
          <w:rFonts w:asciiTheme="minorHAnsi" w:hAnsiTheme="minorHAnsi" w:cs="Arial"/>
          <w:b/>
          <w:i/>
          <w:sz w:val="24"/>
          <w:szCs w:val="24"/>
        </w:rPr>
      </w:pPr>
      <w:r w:rsidRPr="007B2F2C">
        <w:rPr>
          <w:rFonts w:asciiTheme="minorHAnsi" w:hAnsiTheme="minorHAnsi" w:cs="Arial"/>
          <w:b/>
          <w:i/>
          <w:sz w:val="24"/>
          <w:szCs w:val="24"/>
        </w:rPr>
        <w:t>Fundacja Wspieramy Rozwój IP-Centrum Zdrowia Dziecka</w:t>
      </w:r>
    </w:p>
    <w:p w14:paraId="7E1868CC" w14:textId="01299F4A" w:rsidR="00FF299A" w:rsidRDefault="00FF299A" w:rsidP="00FF299A">
      <w:pPr>
        <w:ind w:left="1416" w:firstLine="708"/>
        <w:rPr>
          <w:rFonts w:asciiTheme="minorHAnsi" w:hAnsiTheme="minorHAnsi" w:cs="Arial"/>
          <w:b/>
          <w:i/>
          <w:sz w:val="24"/>
          <w:szCs w:val="24"/>
        </w:rPr>
      </w:pPr>
      <w:r>
        <w:rPr>
          <w:rFonts w:asciiTheme="minorHAnsi" w:hAnsiTheme="minorHAnsi" w:cs="Arial"/>
          <w:b/>
          <w:i/>
          <w:sz w:val="24"/>
          <w:szCs w:val="24"/>
        </w:rPr>
        <w:t>Instytut Pomnik Centrum Zdrowia Dziecka</w:t>
      </w:r>
    </w:p>
    <w:p w14:paraId="6D355A43" w14:textId="77777777" w:rsidR="0016357E" w:rsidRPr="0016357E" w:rsidRDefault="0016357E" w:rsidP="0016357E">
      <w:pPr>
        <w:ind w:left="2832" w:firstLine="708"/>
        <w:rPr>
          <w:rFonts w:asciiTheme="minorHAnsi" w:hAnsiTheme="minorHAnsi" w:cs="Arial"/>
          <w:i/>
          <w:sz w:val="24"/>
          <w:szCs w:val="24"/>
        </w:rPr>
      </w:pPr>
      <w:r w:rsidRPr="0016357E">
        <w:rPr>
          <w:rFonts w:asciiTheme="minorHAnsi" w:hAnsiTheme="minorHAnsi" w:cs="Arial"/>
          <w:i/>
          <w:sz w:val="24"/>
          <w:szCs w:val="24"/>
        </w:rPr>
        <w:t>Patronat naukowy</w:t>
      </w:r>
    </w:p>
    <w:p w14:paraId="32D4BDBE" w14:textId="77777777" w:rsidR="0016357E" w:rsidRPr="007B2F2C" w:rsidRDefault="0016357E" w:rsidP="0016357E">
      <w:pPr>
        <w:ind w:left="1416" w:firstLine="708"/>
        <w:rPr>
          <w:rFonts w:asciiTheme="minorHAnsi" w:hAnsiTheme="minorHAnsi" w:cs="Arial"/>
          <w:b/>
          <w:i/>
          <w:sz w:val="24"/>
          <w:szCs w:val="24"/>
        </w:rPr>
      </w:pPr>
      <w:r>
        <w:rPr>
          <w:rFonts w:asciiTheme="minorHAnsi" w:hAnsiTheme="minorHAnsi" w:cs="Arial"/>
          <w:b/>
          <w:i/>
          <w:sz w:val="24"/>
          <w:szCs w:val="24"/>
        </w:rPr>
        <w:t>Polskie Towarzystwo Chirurgów Dziecięcych</w:t>
      </w:r>
    </w:p>
    <w:p w14:paraId="267FF02D" w14:textId="77777777" w:rsidR="0068761D" w:rsidRPr="007B2F2C" w:rsidRDefault="0068761D" w:rsidP="0016357E">
      <w:pPr>
        <w:pStyle w:val="Nagwek3"/>
        <w:jc w:val="center"/>
        <w:rPr>
          <w:rFonts w:asciiTheme="minorHAnsi" w:hAnsiTheme="minorHAnsi" w:cs="Arial"/>
          <w:b w:val="0"/>
          <w:i/>
          <w:szCs w:val="24"/>
        </w:rPr>
      </w:pPr>
    </w:p>
    <w:p w14:paraId="152DB323" w14:textId="2CBCE250" w:rsidR="00C05EB3" w:rsidRPr="007B2F2C" w:rsidRDefault="00C05EB3" w:rsidP="0016357E">
      <w:pPr>
        <w:pStyle w:val="Nagwek3"/>
        <w:jc w:val="center"/>
        <w:rPr>
          <w:rFonts w:asciiTheme="minorHAnsi" w:hAnsiTheme="minorHAnsi" w:cs="Arial"/>
          <w:b w:val="0"/>
          <w:i/>
          <w:szCs w:val="24"/>
        </w:rPr>
      </w:pPr>
      <w:r w:rsidRPr="007B2F2C">
        <w:rPr>
          <w:rFonts w:asciiTheme="minorHAnsi" w:hAnsiTheme="minorHAnsi" w:cs="Arial"/>
          <w:b w:val="0"/>
          <w:i/>
          <w:szCs w:val="24"/>
        </w:rPr>
        <w:t xml:space="preserve">Organizator </w:t>
      </w:r>
      <w:r w:rsidR="00FF299A">
        <w:rPr>
          <w:rFonts w:asciiTheme="minorHAnsi" w:hAnsiTheme="minorHAnsi" w:cs="Arial"/>
          <w:b w:val="0"/>
          <w:i/>
          <w:szCs w:val="24"/>
        </w:rPr>
        <w:t xml:space="preserve">Techniczny </w:t>
      </w:r>
      <w:r w:rsidRPr="007B2F2C">
        <w:rPr>
          <w:rFonts w:asciiTheme="minorHAnsi" w:hAnsiTheme="minorHAnsi" w:cs="Arial"/>
          <w:b w:val="0"/>
          <w:i/>
          <w:szCs w:val="24"/>
        </w:rPr>
        <w:t>Sympozjum:</w:t>
      </w:r>
    </w:p>
    <w:p w14:paraId="153DEF74" w14:textId="77777777" w:rsidR="00C05EB3" w:rsidRPr="007B2F2C" w:rsidRDefault="00C05EB3" w:rsidP="0016357E">
      <w:pPr>
        <w:spacing w:line="240" w:lineRule="auto"/>
        <w:jc w:val="center"/>
        <w:rPr>
          <w:rFonts w:asciiTheme="minorHAnsi" w:hAnsiTheme="minorHAnsi" w:cs="Arial"/>
          <w:b/>
          <w:i/>
          <w:sz w:val="24"/>
          <w:szCs w:val="24"/>
        </w:rPr>
      </w:pPr>
    </w:p>
    <w:p w14:paraId="0417EF4A" w14:textId="77777777" w:rsidR="004702D4" w:rsidRPr="007B2F2C" w:rsidRDefault="00034928" w:rsidP="0016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Theme="minorHAnsi" w:eastAsia="Times New Roman" w:hAnsiTheme="minorHAnsi" w:cs="Courier New"/>
          <w:b/>
          <w:i/>
          <w:sz w:val="24"/>
          <w:szCs w:val="24"/>
          <w:lang w:eastAsia="pl-PL"/>
        </w:rPr>
      </w:pPr>
      <w:r w:rsidRPr="007B2F2C">
        <w:rPr>
          <w:rFonts w:asciiTheme="minorHAnsi" w:eastAsia="Times New Roman" w:hAnsiTheme="minorHAnsi" w:cs="Courier New"/>
          <w:b/>
          <w:i/>
          <w:sz w:val="24"/>
          <w:szCs w:val="24"/>
          <w:lang w:eastAsia="pl-PL"/>
        </w:rPr>
        <w:t>Invest-Druk</w:t>
      </w:r>
    </w:p>
    <w:p w14:paraId="25439B90" w14:textId="77777777" w:rsidR="00C05EB3" w:rsidRPr="007B2F2C" w:rsidRDefault="00C05EB3" w:rsidP="00C05EB3">
      <w:pPr>
        <w:pStyle w:val="Tekstpodstawowy2"/>
        <w:rPr>
          <w:rFonts w:asciiTheme="minorHAnsi" w:hAnsiTheme="minorHAnsi"/>
          <w:sz w:val="24"/>
        </w:rPr>
      </w:pPr>
    </w:p>
    <w:p w14:paraId="2DB3A733" w14:textId="77777777" w:rsidR="000927DC" w:rsidRPr="007B2F2C" w:rsidRDefault="000927DC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602218BB" w14:textId="77777777" w:rsidR="006D774D" w:rsidRDefault="006D774D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4F661B97" w14:textId="77777777" w:rsidR="00AB3053" w:rsidRDefault="00AB3053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1BADE767" w14:textId="77777777" w:rsidR="00AB3053" w:rsidRPr="007B2F2C" w:rsidRDefault="00AB3053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171BA989" w14:textId="77777777" w:rsidR="006A3963" w:rsidRDefault="006A3963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1B4399F4" w14:textId="77777777" w:rsidR="005747B8" w:rsidRDefault="005747B8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269343CD" w14:textId="77777777" w:rsidR="00690820" w:rsidRPr="007B2F2C" w:rsidRDefault="00690820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  <w:r w:rsidRPr="007B2F2C">
        <w:rPr>
          <w:rFonts w:asciiTheme="minorHAnsi" w:hAnsiTheme="minorHAnsi" w:cs="Arial"/>
          <w:b/>
          <w:bCs/>
          <w:i/>
          <w:sz w:val="24"/>
          <w:szCs w:val="24"/>
        </w:rPr>
        <w:t>Komitet Naukowy:</w:t>
      </w:r>
      <w:r w:rsidR="00740713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</w:p>
    <w:p w14:paraId="7A9CD022" w14:textId="77777777" w:rsidR="00F32B5B" w:rsidRPr="007B2F2C" w:rsidRDefault="00F32B5B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6CE99F2F" w14:textId="2AB40C56" w:rsidR="00690820" w:rsidRDefault="00690820" w:rsidP="00740713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  <w:r w:rsidR="009A557C" w:rsidRPr="007B2F2C">
        <w:rPr>
          <w:rFonts w:asciiTheme="minorHAnsi" w:hAnsiTheme="minorHAnsi" w:cs="Arial"/>
          <w:b/>
          <w:bCs/>
          <w:i/>
          <w:sz w:val="24"/>
          <w:szCs w:val="24"/>
        </w:rPr>
        <w:t>P</w:t>
      </w:r>
      <w:r w:rsidRPr="007B2F2C">
        <w:rPr>
          <w:rFonts w:asciiTheme="minorHAnsi" w:hAnsiTheme="minorHAnsi" w:cs="Arial"/>
          <w:b/>
          <w:bCs/>
          <w:i/>
          <w:sz w:val="24"/>
          <w:szCs w:val="24"/>
        </w:rPr>
        <w:t>rzewodniczący:</w:t>
      </w:r>
      <w:r w:rsidR="00740713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  <w:r w:rsidR="00F32B5B" w:rsidRPr="003B5B79">
        <w:rPr>
          <w:rFonts w:asciiTheme="minorHAnsi" w:hAnsiTheme="minorHAnsi" w:cs="Arial"/>
          <w:bCs/>
          <w:i/>
          <w:sz w:val="24"/>
          <w:szCs w:val="24"/>
        </w:rPr>
        <w:t>Prof</w:t>
      </w:r>
      <w:r w:rsidRPr="003B5B79">
        <w:rPr>
          <w:rFonts w:asciiTheme="minorHAnsi" w:hAnsiTheme="minorHAnsi" w:cs="Arial"/>
          <w:bCs/>
          <w:i/>
          <w:sz w:val="24"/>
          <w:szCs w:val="24"/>
        </w:rPr>
        <w:t>. dr hab. Piotr Kaliciński</w:t>
      </w:r>
    </w:p>
    <w:p w14:paraId="584A072C" w14:textId="2466522B" w:rsidR="00E27F80" w:rsidRPr="003B5B79" w:rsidRDefault="00E27F80" w:rsidP="00740713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>
        <w:rPr>
          <w:rFonts w:asciiTheme="minorHAnsi" w:hAnsiTheme="minorHAnsi" w:cs="Arial"/>
          <w:bCs/>
          <w:i/>
          <w:sz w:val="24"/>
          <w:szCs w:val="24"/>
        </w:rPr>
        <w:tab/>
      </w:r>
      <w:r>
        <w:rPr>
          <w:rFonts w:asciiTheme="minorHAnsi" w:hAnsiTheme="minorHAnsi" w:cs="Arial"/>
          <w:bCs/>
          <w:i/>
          <w:sz w:val="24"/>
          <w:szCs w:val="24"/>
        </w:rPr>
        <w:tab/>
      </w:r>
      <w:r>
        <w:rPr>
          <w:rFonts w:asciiTheme="minorHAnsi" w:hAnsiTheme="minorHAnsi" w:cs="Arial"/>
          <w:bCs/>
          <w:i/>
          <w:sz w:val="24"/>
          <w:szCs w:val="24"/>
        </w:rPr>
        <w:tab/>
      </w:r>
      <w:r>
        <w:rPr>
          <w:rFonts w:asciiTheme="minorHAnsi" w:hAnsiTheme="minorHAnsi" w:cs="Arial"/>
          <w:bCs/>
          <w:i/>
          <w:sz w:val="24"/>
          <w:szCs w:val="24"/>
        </w:rPr>
        <w:tab/>
        <w:t>Dr hab. Marek Stefanowicz</w:t>
      </w:r>
    </w:p>
    <w:p w14:paraId="57C300AE" w14:textId="2582FE27" w:rsidR="0068761D" w:rsidRPr="007B2F2C" w:rsidRDefault="004160A6" w:rsidP="00E27F80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8654D1" w:rsidRPr="003B5B79">
        <w:rPr>
          <w:rFonts w:asciiTheme="minorHAnsi" w:hAnsiTheme="minorHAnsi" w:cs="Arial"/>
          <w:bCs/>
          <w:i/>
          <w:sz w:val="24"/>
          <w:szCs w:val="24"/>
        </w:rPr>
        <w:tab/>
      </w:r>
    </w:p>
    <w:p w14:paraId="6EFDEDCC" w14:textId="77777777" w:rsidR="008654D1" w:rsidRPr="007B2F2C" w:rsidRDefault="008654D1" w:rsidP="008654D1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3853EC90" w14:textId="7B3A0C7E" w:rsidR="008D7105" w:rsidRDefault="0060218D" w:rsidP="007C2A94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  <w:r w:rsidRPr="007B2F2C">
        <w:rPr>
          <w:rFonts w:asciiTheme="minorHAnsi" w:hAnsiTheme="minorHAnsi" w:cs="Arial"/>
          <w:b/>
          <w:bCs/>
          <w:i/>
          <w:sz w:val="24"/>
          <w:szCs w:val="24"/>
        </w:rPr>
        <w:t>Członkowie:</w:t>
      </w:r>
      <w:r w:rsidR="0050515B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  <w:r w:rsidR="0050515B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  <w:r w:rsidR="008D7105" w:rsidRPr="003B5B79">
        <w:rPr>
          <w:rFonts w:asciiTheme="minorHAnsi" w:hAnsiTheme="minorHAnsi" w:cs="Arial"/>
          <w:bCs/>
          <w:i/>
          <w:sz w:val="24"/>
          <w:szCs w:val="24"/>
        </w:rPr>
        <w:t xml:space="preserve">Dr </w:t>
      </w:r>
      <w:r w:rsidR="00CA0B92">
        <w:rPr>
          <w:rFonts w:asciiTheme="minorHAnsi" w:hAnsiTheme="minorHAnsi" w:cs="Arial"/>
          <w:bCs/>
          <w:i/>
          <w:sz w:val="24"/>
          <w:szCs w:val="24"/>
        </w:rPr>
        <w:t>hab</w:t>
      </w:r>
      <w:r w:rsidR="008D7105" w:rsidRPr="003B5B79">
        <w:rPr>
          <w:rFonts w:asciiTheme="minorHAnsi" w:hAnsiTheme="minorHAnsi" w:cs="Arial"/>
          <w:bCs/>
          <w:i/>
          <w:sz w:val="24"/>
          <w:szCs w:val="24"/>
        </w:rPr>
        <w:t xml:space="preserve">. Dorota </w:t>
      </w:r>
      <w:proofErr w:type="spellStart"/>
      <w:r w:rsidR="008D7105" w:rsidRPr="003B5B79">
        <w:rPr>
          <w:rFonts w:asciiTheme="minorHAnsi" w:hAnsiTheme="minorHAnsi" w:cs="Arial"/>
          <w:bCs/>
          <w:i/>
          <w:sz w:val="24"/>
          <w:szCs w:val="24"/>
        </w:rPr>
        <w:t>Broniszczak</w:t>
      </w:r>
      <w:r w:rsidR="002E224E">
        <w:rPr>
          <w:rFonts w:asciiTheme="minorHAnsi" w:hAnsiTheme="minorHAnsi" w:cs="Arial"/>
          <w:bCs/>
          <w:i/>
          <w:sz w:val="24"/>
          <w:szCs w:val="24"/>
        </w:rPr>
        <w:t>-Czyszek</w:t>
      </w:r>
      <w:proofErr w:type="spellEnd"/>
    </w:p>
    <w:p w14:paraId="1E989C1B" w14:textId="068F08DE" w:rsidR="009A557C" w:rsidRPr="003B5B79" w:rsidRDefault="009A557C" w:rsidP="008D7105">
      <w:pPr>
        <w:spacing w:line="240" w:lineRule="auto"/>
        <w:ind w:left="2124" w:firstLine="708"/>
        <w:rPr>
          <w:rFonts w:asciiTheme="minorHAnsi" w:hAnsiTheme="minorHAnsi" w:cs="Arial"/>
          <w:bCs/>
          <w:i/>
          <w:sz w:val="24"/>
          <w:szCs w:val="24"/>
          <w:lang w:val="en-US"/>
        </w:rPr>
      </w:pPr>
      <w:r w:rsidRPr="006A3963">
        <w:rPr>
          <w:rFonts w:asciiTheme="minorHAnsi" w:hAnsiTheme="minorHAnsi" w:cs="Arial"/>
          <w:bCs/>
          <w:i/>
          <w:sz w:val="24"/>
          <w:szCs w:val="24"/>
        </w:rPr>
        <w:t>Dr</w:t>
      </w:r>
      <w:r w:rsidR="003A2F82" w:rsidRPr="006A3963">
        <w:rPr>
          <w:rFonts w:asciiTheme="minorHAnsi" w:hAnsiTheme="minorHAnsi" w:cs="Arial"/>
          <w:bCs/>
          <w:i/>
          <w:sz w:val="24"/>
          <w:szCs w:val="24"/>
        </w:rPr>
        <w:t xml:space="preserve"> </w:t>
      </w:r>
      <w:r w:rsidR="00550CAB" w:rsidRPr="006A3963">
        <w:rPr>
          <w:rFonts w:asciiTheme="minorHAnsi" w:hAnsiTheme="minorHAnsi" w:cs="Arial"/>
          <w:bCs/>
          <w:i/>
          <w:sz w:val="24"/>
          <w:szCs w:val="24"/>
        </w:rPr>
        <w:t xml:space="preserve">hab. </w:t>
      </w:r>
      <w:r w:rsidRPr="006A3963">
        <w:rPr>
          <w:rFonts w:asciiTheme="minorHAnsi" w:hAnsiTheme="minorHAnsi" w:cs="Arial"/>
          <w:bCs/>
          <w:i/>
          <w:sz w:val="24"/>
          <w:szCs w:val="24"/>
        </w:rPr>
        <w:t xml:space="preserve">med. </w:t>
      </w:r>
      <w:r w:rsidRPr="003B5B79">
        <w:rPr>
          <w:rFonts w:asciiTheme="minorHAnsi" w:hAnsiTheme="minorHAnsi" w:cs="Arial"/>
          <w:bCs/>
          <w:i/>
          <w:sz w:val="24"/>
          <w:szCs w:val="24"/>
          <w:lang w:val="en-US"/>
        </w:rPr>
        <w:t>Hor Ismail</w:t>
      </w:r>
    </w:p>
    <w:p w14:paraId="54C59DE2" w14:textId="312BFA4E" w:rsidR="008D7105" w:rsidRDefault="007C2A94" w:rsidP="005747B8">
      <w:pPr>
        <w:spacing w:line="240" w:lineRule="auto"/>
        <w:ind w:firstLine="708"/>
        <w:rPr>
          <w:rFonts w:asciiTheme="minorHAnsi" w:hAnsiTheme="minorHAnsi" w:cs="Arial"/>
          <w:bCs/>
          <w:i/>
          <w:sz w:val="24"/>
          <w:szCs w:val="24"/>
          <w:lang w:val="en-US"/>
        </w:rPr>
      </w:pPr>
      <w:r w:rsidRPr="003B5B79">
        <w:rPr>
          <w:rFonts w:asciiTheme="minorHAnsi" w:hAnsiTheme="minorHAnsi" w:cs="Arial"/>
          <w:bCs/>
          <w:i/>
          <w:sz w:val="24"/>
          <w:szCs w:val="24"/>
          <w:lang w:val="en-US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  <w:lang w:val="en-US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  <w:lang w:val="en-US"/>
        </w:rPr>
        <w:tab/>
      </w:r>
      <w:r w:rsidR="00CB5E5B">
        <w:rPr>
          <w:rFonts w:asciiTheme="minorHAnsi" w:hAnsiTheme="minorHAnsi" w:cs="Arial"/>
          <w:bCs/>
          <w:i/>
          <w:sz w:val="24"/>
          <w:szCs w:val="24"/>
          <w:lang w:val="en-US"/>
        </w:rPr>
        <w:t>D</w:t>
      </w:r>
      <w:r w:rsidR="00FB6A5A">
        <w:rPr>
          <w:rFonts w:asciiTheme="minorHAnsi" w:hAnsiTheme="minorHAnsi" w:cs="Arial"/>
          <w:bCs/>
          <w:i/>
          <w:sz w:val="24"/>
          <w:szCs w:val="24"/>
          <w:lang w:val="en-US"/>
        </w:rPr>
        <w:t xml:space="preserve">r hab. </w:t>
      </w:r>
      <w:r w:rsidR="008D7105" w:rsidRPr="003B5B79">
        <w:rPr>
          <w:rFonts w:asciiTheme="minorHAnsi" w:hAnsiTheme="minorHAnsi" w:cs="Arial"/>
          <w:bCs/>
          <w:i/>
          <w:sz w:val="24"/>
          <w:szCs w:val="24"/>
        </w:rPr>
        <w:t>Małgorzata Markiewicz-Kijewska</w:t>
      </w:r>
      <w:r w:rsidR="00CB5E5B">
        <w:rPr>
          <w:rFonts w:asciiTheme="minorHAnsi" w:hAnsiTheme="minorHAnsi" w:cs="Arial"/>
          <w:bCs/>
          <w:i/>
          <w:sz w:val="24"/>
          <w:szCs w:val="24"/>
        </w:rPr>
        <w:t>, prof. IPCZD</w:t>
      </w:r>
      <w:r w:rsidR="008D7105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</w:p>
    <w:p w14:paraId="010726E3" w14:textId="2D9D7F68" w:rsidR="00B5253C" w:rsidRDefault="00B5253C" w:rsidP="00740713">
      <w:pPr>
        <w:spacing w:line="240" w:lineRule="auto"/>
        <w:ind w:firstLine="708"/>
        <w:rPr>
          <w:rFonts w:asciiTheme="minorHAnsi" w:hAnsiTheme="minorHAnsi" w:cs="Arial"/>
          <w:bCs/>
          <w:i/>
          <w:sz w:val="24"/>
          <w:szCs w:val="24"/>
        </w:rPr>
      </w:pPr>
      <w:r w:rsidRPr="006A3963">
        <w:rPr>
          <w:rFonts w:asciiTheme="minorHAnsi" w:hAnsiTheme="minorHAnsi" w:cs="Arial"/>
          <w:bCs/>
          <w:i/>
          <w:sz w:val="24"/>
          <w:szCs w:val="24"/>
        </w:rPr>
        <w:tab/>
      </w:r>
      <w:r w:rsidRPr="006A3963">
        <w:rPr>
          <w:rFonts w:asciiTheme="minorHAnsi" w:hAnsiTheme="minorHAnsi" w:cs="Arial"/>
          <w:bCs/>
          <w:i/>
          <w:sz w:val="24"/>
          <w:szCs w:val="24"/>
        </w:rPr>
        <w:tab/>
      </w:r>
      <w:r w:rsidRPr="006A3963">
        <w:rPr>
          <w:rFonts w:asciiTheme="minorHAnsi" w:hAnsiTheme="minorHAnsi" w:cs="Arial"/>
          <w:bCs/>
          <w:i/>
          <w:sz w:val="24"/>
          <w:szCs w:val="24"/>
        </w:rPr>
        <w:tab/>
      </w:r>
      <w:r w:rsidR="002C1A3C" w:rsidRPr="006A3963">
        <w:rPr>
          <w:rFonts w:asciiTheme="minorHAnsi" w:hAnsiTheme="minorHAnsi" w:cs="Arial"/>
          <w:bCs/>
          <w:i/>
          <w:sz w:val="24"/>
          <w:szCs w:val="24"/>
        </w:rPr>
        <w:t>Prof.</w:t>
      </w:r>
      <w:r w:rsidR="00FB6A5A">
        <w:rPr>
          <w:rFonts w:asciiTheme="minorHAnsi" w:hAnsiTheme="minorHAnsi" w:cs="Arial"/>
          <w:bCs/>
          <w:i/>
          <w:sz w:val="24"/>
          <w:szCs w:val="24"/>
        </w:rPr>
        <w:t xml:space="preserve"> dr hab.</w:t>
      </w:r>
      <w:r w:rsidR="002C1A3C" w:rsidRPr="006A3963">
        <w:rPr>
          <w:rFonts w:asciiTheme="minorHAnsi" w:hAnsiTheme="minorHAnsi" w:cs="Arial"/>
          <w:bCs/>
          <w:i/>
          <w:sz w:val="24"/>
          <w:szCs w:val="24"/>
        </w:rPr>
        <w:t xml:space="preserve"> </w:t>
      </w:r>
      <w:r w:rsidRPr="003B5B79">
        <w:rPr>
          <w:rFonts w:asciiTheme="minorHAnsi" w:hAnsiTheme="minorHAnsi" w:cs="Arial"/>
          <w:bCs/>
          <w:i/>
          <w:sz w:val="24"/>
          <w:szCs w:val="24"/>
        </w:rPr>
        <w:t>Marek Szymczak</w:t>
      </w:r>
    </w:p>
    <w:p w14:paraId="5C5113E0" w14:textId="35C116A5" w:rsidR="00E61CCA" w:rsidRDefault="00E61CCA" w:rsidP="00E61CCA">
      <w:pPr>
        <w:spacing w:line="240" w:lineRule="auto"/>
        <w:ind w:left="2124" w:firstLine="708"/>
        <w:rPr>
          <w:rFonts w:asciiTheme="minorHAnsi" w:hAnsiTheme="minorHAnsi" w:cs="Arial"/>
          <w:bCs/>
          <w:i/>
          <w:sz w:val="24"/>
          <w:szCs w:val="24"/>
        </w:rPr>
      </w:pPr>
      <w:r>
        <w:rPr>
          <w:rFonts w:asciiTheme="minorHAnsi" w:hAnsiTheme="minorHAnsi" w:cs="Arial"/>
          <w:bCs/>
          <w:i/>
          <w:sz w:val="24"/>
          <w:szCs w:val="24"/>
        </w:rPr>
        <w:t>Dr n. med. Adam Kowalski</w:t>
      </w:r>
    </w:p>
    <w:p w14:paraId="015C41E2" w14:textId="2E3C8413" w:rsidR="00B15DBD" w:rsidRPr="000F3A07" w:rsidRDefault="005747B8" w:rsidP="001D25C1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  <w:r>
        <w:rPr>
          <w:rFonts w:asciiTheme="minorHAnsi" w:hAnsiTheme="minorHAnsi" w:cs="Arial"/>
          <w:bCs/>
          <w:i/>
          <w:sz w:val="24"/>
          <w:szCs w:val="24"/>
        </w:rPr>
        <w:tab/>
      </w:r>
      <w:r>
        <w:rPr>
          <w:rFonts w:asciiTheme="minorHAnsi" w:hAnsiTheme="minorHAnsi" w:cs="Arial"/>
          <w:bCs/>
          <w:i/>
          <w:sz w:val="24"/>
          <w:szCs w:val="24"/>
        </w:rPr>
        <w:tab/>
      </w:r>
      <w:r>
        <w:rPr>
          <w:rFonts w:asciiTheme="minorHAnsi" w:hAnsiTheme="minorHAnsi" w:cs="Arial"/>
          <w:bCs/>
          <w:i/>
          <w:sz w:val="24"/>
          <w:szCs w:val="24"/>
        </w:rPr>
        <w:tab/>
      </w:r>
    </w:p>
    <w:p w14:paraId="25CA4B90" w14:textId="77777777" w:rsidR="005747B8" w:rsidRPr="000F3A07" w:rsidRDefault="005747B8" w:rsidP="00740713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5CC19FE3" w14:textId="77777777" w:rsidR="00620813" w:rsidRDefault="00DE2AE5" w:rsidP="0060218D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  <w:r w:rsidRPr="007B2F2C">
        <w:rPr>
          <w:rFonts w:asciiTheme="minorHAnsi" w:hAnsiTheme="minorHAnsi" w:cs="Arial"/>
          <w:b/>
          <w:bCs/>
          <w:i/>
          <w:sz w:val="24"/>
          <w:szCs w:val="24"/>
        </w:rPr>
        <w:t>Komitet Organizacyjny:</w:t>
      </w:r>
      <w:r w:rsidR="00740713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</w:p>
    <w:p w14:paraId="0D8BABE7" w14:textId="77777777" w:rsidR="00E27F80" w:rsidRPr="003B5B79" w:rsidRDefault="00E27F80" w:rsidP="00E27F80">
      <w:pPr>
        <w:spacing w:line="240" w:lineRule="auto"/>
        <w:ind w:left="2124" w:firstLine="708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>Prof. dr hab. Piotr Kaliciński</w:t>
      </w:r>
    </w:p>
    <w:p w14:paraId="61108971" w14:textId="17DEA72D" w:rsidR="00E27F80" w:rsidRPr="006A3963" w:rsidRDefault="00E27F80" w:rsidP="00E27F80">
      <w:pPr>
        <w:spacing w:line="240" w:lineRule="auto"/>
        <w:ind w:left="2124" w:firstLine="708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>Dr</w:t>
      </w:r>
      <w:r>
        <w:rPr>
          <w:rFonts w:asciiTheme="minorHAnsi" w:hAnsiTheme="minorHAnsi" w:cs="Arial"/>
          <w:bCs/>
          <w:i/>
          <w:sz w:val="24"/>
          <w:szCs w:val="24"/>
        </w:rPr>
        <w:t xml:space="preserve"> hab.</w:t>
      </w:r>
      <w:r w:rsidRPr="003B5B79">
        <w:rPr>
          <w:rFonts w:asciiTheme="minorHAnsi" w:hAnsiTheme="minorHAnsi" w:cs="Arial"/>
          <w:bCs/>
          <w:i/>
          <w:sz w:val="24"/>
          <w:szCs w:val="24"/>
        </w:rPr>
        <w:t xml:space="preserve">  Marek Stefanowicz</w:t>
      </w:r>
    </w:p>
    <w:p w14:paraId="3766F88E" w14:textId="2D2D973E" w:rsidR="00C35088" w:rsidRDefault="00620813" w:rsidP="007A09FD">
      <w:pPr>
        <w:spacing w:line="240" w:lineRule="auto"/>
        <w:ind w:firstLine="708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2F6A04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2F6A04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C35088" w:rsidRPr="003B5B79">
        <w:rPr>
          <w:rFonts w:asciiTheme="minorHAnsi" w:hAnsiTheme="minorHAnsi" w:cs="Arial"/>
          <w:bCs/>
          <w:i/>
          <w:sz w:val="24"/>
          <w:szCs w:val="24"/>
        </w:rPr>
        <w:t>Dr</w:t>
      </w:r>
      <w:r w:rsidR="00CA0B92">
        <w:rPr>
          <w:rFonts w:asciiTheme="minorHAnsi" w:hAnsiTheme="minorHAnsi" w:cs="Arial"/>
          <w:bCs/>
          <w:i/>
          <w:sz w:val="24"/>
          <w:szCs w:val="24"/>
        </w:rPr>
        <w:t xml:space="preserve"> hab</w:t>
      </w:r>
      <w:r w:rsidR="00C35088" w:rsidRPr="003B5B79">
        <w:rPr>
          <w:rFonts w:asciiTheme="minorHAnsi" w:hAnsiTheme="minorHAnsi" w:cs="Arial"/>
          <w:bCs/>
          <w:i/>
          <w:sz w:val="24"/>
          <w:szCs w:val="24"/>
        </w:rPr>
        <w:t xml:space="preserve">. Dorota </w:t>
      </w:r>
      <w:proofErr w:type="spellStart"/>
      <w:r w:rsidR="00C35088" w:rsidRPr="003B5B79">
        <w:rPr>
          <w:rFonts w:asciiTheme="minorHAnsi" w:hAnsiTheme="minorHAnsi" w:cs="Arial"/>
          <w:bCs/>
          <w:i/>
          <w:sz w:val="24"/>
          <w:szCs w:val="24"/>
        </w:rPr>
        <w:t>Broniszczak</w:t>
      </w:r>
      <w:r w:rsidR="002E224E">
        <w:rPr>
          <w:rFonts w:asciiTheme="minorHAnsi" w:hAnsiTheme="minorHAnsi" w:cs="Arial"/>
          <w:bCs/>
          <w:i/>
          <w:sz w:val="24"/>
          <w:szCs w:val="24"/>
        </w:rPr>
        <w:t>-Czyszek</w:t>
      </w:r>
      <w:proofErr w:type="spellEnd"/>
    </w:p>
    <w:p w14:paraId="1248743B" w14:textId="377C521D" w:rsidR="00F32B5B" w:rsidRPr="003B5B79" w:rsidRDefault="00620813" w:rsidP="00C35088">
      <w:pPr>
        <w:spacing w:line="240" w:lineRule="auto"/>
        <w:ind w:left="2124" w:firstLine="708"/>
        <w:rPr>
          <w:rFonts w:asciiTheme="minorHAnsi" w:hAnsiTheme="minorHAnsi" w:cs="Arial"/>
          <w:bCs/>
          <w:i/>
          <w:sz w:val="24"/>
          <w:szCs w:val="24"/>
        </w:rPr>
      </w:pPr>
      <w:r w:rsidRPr="006A3963">
        <w:rPr>
          <w:rFonts w:asciiTheme="minorHAnsi" w:hAnsiTheme="minorHAnsi" w:cs="Arial"/>
          <w:bCs/>
          <w:i/>
          <w:sz w:val="24"/>
          <w:szCs w:val="24"/>
          <w:lang w:val="en-US"/>
        </w:rPr>
        <w:t>D</w:t>
      </w:r>
      <w:r w:rsidR="00F32B5B" w:rsidRPr="006A3963">
        <w:rPr>
          <w:rFonts w:asciiTheme="minorHAnsi" w:hAnsiTheme="minorHAnsi" w:cs="Arial"/>
          <w:bCs/>
          <w:i/>
          <w:sz w:val="24"/>
          <w:szCs w:val="24"/>
          <w:lang w:val="en-US"/>
        </w:rPr>
        <w:t xml:space="preserve">r </w:t>
      </w:r>
      <w:r w:rsidR="004160A6" w:rsidRPr="006A3963">
        <w:rPr>
          <w:rFonts w:asciiTheme="minorHAnsi" w:hAnsiTheme="minorHAnsi" w:cs="Arial"/>
          <w:bCs/>
          <w:i/>
          <w:sz w:val="24"/>
          <w:szCs w:val="24"/>
          <w:lang w:val="en-US"/>
        </w:rPr>
        <w:t xml:space="preserve">n. </w:t>
      </w:r>
      <w:r w:rsidR="00F32B5B" w:rsidRPr="006A3963">
        <w:rPr>
          <w:rFonts w:asciiTheme="minorHAnsi" w:hAnsiTheme="minorHAnsi" w:cs="Arial"/>
          <w:bCs/>
          <w:i/>
          <w:sz w:val="24"/>
          <w:szCs w:val="24"/>
          <w:lang w:val="en-US"/>
        </w:rPr>
        <w:t xml:space="preserve">med. </w:t>
      </w:r>
      <w:r w:rsidR="00F32B5B" w:rsidRPr="003B5B79">
        <w:rPr>
          <w:rFonts w:asciiTheme="minorHAnsi" w:hAnsiTheme="minorHAnsi" w:cs="Arial"/>
          <w:bCs/>
          <w:i/>
          <w:sz w:val="24"/>
          <w:szCs w:val="24"/>
        </w:rPr>
        <w:t>Adam Kowalski</w:t>
      </w:r>
    </w:p>
    <w:p w14:paraId="009FA3AD" w14:textId="1A81D433" w:rsidR="004D1D7D" w:rsidRDefault="00620813" w:rsidP="00DE2AE5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4160A6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4160A6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4160A6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E27F80">
        <w:rPr>
          <w:rFonts w:asciiTheme="minorHAnsi" w:hAnsiTheme="minorHAnsi" w:cs="Arial"/>
          <w:bCs/>
          <w:i/>
          <w:sz w:val="24"/>
          <w:szCs w:val="24"/>
        </w:rPr>
        <w:t>D</w:t>
      </w:r>
      <w:r w:rsidR="004D1D7D" w:rsidRPr="003B5B79">
        <w:rPr>
          <w:rFonts w:asciiTheme="minorHAnsi" w:hAnsiTheme="minorHAnsi" w:cs="Arial"/>
          <w:bCs/>
          <w:i/>
          <w:sz w:val="24"/>
          <w:szCs w:val="24"/>
        </w:rPr>
        <w:t>r</w:t>
      </w:r>
      <w:r w:rsidR="00E27F80">
        <w:rPr>
          <w:rFonts w:asciiTheme="minorHAnsi" w:hAnsiTheme="minorHAnsi" w:cs="Arial"/>
          <w:bCs/>
          <w:i/>
          <w:sz w:val="24"/>
          <w:szCs w:val="24"/>
        </w:rPr>
        <w:t xml:space="preserve"> hab.</w:t>
      </w:r>
      <w:r w:rsidR="004D1D7D" w:rsidRPr="003B5B79">
        <w:rPr>
          <w:rFonts w:asciiTheme="minorHAnsi" w:hAnsiTheme="minorHAnsi" w:cs="Arial"/>
          <w:bCs/>
          <w:i/>
          <w:sz w:val="24"/>
          <w:szCs w:val="24"/>
        </w:rPr>
        <w:t xml:space="preserve"> Małgorzata Markiewicz-Kijewska</w:t>
      </w:r>
      <w:r w:rsidR="00E27F80">
        <w:rPr>
          <w:rFonts w:asciiTheme="minorHAnsi" w:hAnsiTheme="minorHAnsi" w:cs="Arial"/>
          <w:bCs/>
          <w:i/>
          <w:sz w:val="24"/>
          <w:szCs w:val="24"/>
        </w:rPr>
        <w:t>, prof. IPCZD</w:t>
      </w:r>
    </w:p>
    <w:p w14:paraId="0756C5B8" w14:textId="77777777" w:rsidR="00670525" w:rsidRPr="003B5B79" w:rsidRDefault="003275A2" w:rsidP="00DE2AE5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62081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2F6A04" w:rsidRPr="003B5B79">
        <w:rPr>
          <w:rFonts w:asciiTheme="minorHAnsi" w:hAnsiTheme="minorHAnsi" w:cs="Arial"/>
          <w:bCs/>
          <w:i/>
          <w:sz w:val="24"/>
          <w:szCs w:val="24"/>
        </w:rPr>
        <w:t>Prof. dr hab. Marek Szymczak</w:t>
      </w:r>
    </w:p>
    <w:p w14:paraId="26EBDB38" w14:textId="77777777" w:rsidR="00DE2AE5" w:rsidRPr="003B5B79" w:rsidRDefault="000E367D" w:rsidP="00DE2AE5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62081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DE2AE5" w:rsidRPr="003B5B79">
        <w:rPr>
          <w:rFonts w:asciiTheme="minorHAnsi" w:hAnsiTheme="minorHAnsi" w:cs="Arial"/>
          <w:bCs/>
          <w:i/>
          <w:sz w:val="24"/>
          <w:szCs w:val="24"/>
        </w:rPr>
        <w:t>Ewa Wojkowska</w:t>
      </w:r>
    </w:p>
    <w:p w14:paraId="4145BB3D" w14:textId="77777777" w:rsidR="00DE2AE5" w:rsidRPr="003B5B79" w:rsidRDefault="00DE2AE5" w:rsidP="00DE2AE5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DD224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1C5597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62081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>El</w:t>
      </w:r>
      <w:r w:rsidR="004576A1" w:rsidRPr="003B5B79">
        <w:rPr>
          <w:rFonts w:asciiTheme="minorHAnsi" w:hAnsiTheme="minorHAnsi" w:cs="Arial"/>
          <w:bCs/>
          <w:i/>
          <w:sz w:val="24"/>
          <w:szCs w:val="24"/>
        </w:rPr>
        <w:t>żbieta</w:t>
      </w:r>
      <w:r w:rsidRPr="003B5B79">
        <w:rPr>
          <w:rFonts w:asciiTheme="minorHAnsi" w:hAnsiTheme="minorHAnsi" w:cs="Arial"/>
          <w:bCs/>
          <w:i/>
          <w:sz w:val="24"/>
          <w:szCs w:val="24"/>
        </w:rPr>
        <w:t xml:space="preserve"> Wojciechowska</w:t>
      </w:r>
    </w:p>
    <w:p w14:paraId="2B2CE4B9" w14:textId="3B49EA1E" w:rsidR="00DE2AE5" w:rsidRPr="003B5B79" w:rsidRDefault="00DE2AE5" w:rsidP="00DE2AE5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DD224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1C5597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74071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>Małgo</w:t>
      </w:r>
      <w:r w:rsidR="004576A1" w:rsidRPr="003B5B79">
        <w:rPr>
          <w:rFonts w:asciiTheme="minorHAnsi" w:hAnsiTheme="minorHAnsi" w:cs="Arial"/>
          <w:bCs/>
          <w:i/>
          <w:sz w:val="24"/>
          <w:szCs w:val="24"/>
        </w:rPr>
        <w:t>rzata</w:t>
      </w:r>
      <w:r w:rsidRPr="003B5B79">
        <w:rPr>
          <w:rFonts w:asciiTheme="minorHAnsi" w:hAnsiTheme="minorHAnsi" w:cs="Arial"/>
          <w:bCs/>
          <w:i/>
          <w:sz w:val="24"/>
          <w:szCs w:val="24"/>
        </w:rPr>
        <w:t xml:space="preserve"> Zygadło</w:t>
      </w:r>
    </w:p>
    <w:p w14:paraId="20B05CE5" w14:textId="77777777" w:rsidR="0060218D" w:rsidRPr="007B2F2C" w:rsidRDefault="0060218D" w:rsidP="00740713">
      <w:pPr>
        <w:pStyle w:val="Tekstpodstawowy"/>
        <w:jc w:val="center"/>
        <w:rPr>
          <w:rFonts w:asciiTheme="minorHAnsi" w:hAnsiTheme="minorHAnsi"/>
          <w:b/>
          <w:bCs/>
          <w:i/>
          <w:sz w:val="24"/>
          <w:szCs w:val="24"/>
        </w:rPr>
      </w:pPr>
    </w:p>
    <w:p w14:paraId="28E87337" w14:textId="1B71C86F" w:rsidR="0068761D" w:rsidRDefault="0068761D" w:rsidP="00740713">
      <w:pPr>
        <w:pStyle w:val="Tekstpodstawowy"/>
        <w:jc w:val="center"/>
        <w:rPr>
          <w:rFonts w:asciiTheme="minorHAnsi" w:hAnsiTheme="minorHAnsi"/>
          <w:b/>
          <w:bCs/>
          <w:i/>
          <w:sz w:val="24"/>
          <w:szCs w:val="24"/>
        </w:rPr>
      </w:pPr>
    </w:p>
    <w:p w14:paraId="7722FEEC" w14:textId="10AD6B23" w:rsidR="00FA18B8" w:rsidRDefault="00FA18B8" w:rsidP="00740713">
      <w:pPr>
        <w:pStyle w:val="Tekstpodstawowy"/>
        <w:jc w:val="center"/>
        <w:rPr>
          <w:rFonts w:asciiTheme="minorHAnsi" w:hAnsiTheme="minorHAnsi"/>
          <w:b/>
          <w:bCs/>
          <w:i/>
          <w:sz w:val="24"/>
          <w:szCs w:val="24"/>
        </w:rPr>
      </w:pPr>
    </w:p>
    <w:p w14:paraId="08C16045" w14:textId="5FEF3245" w:rsidR="00FA18B8" w:rsidRPr="007B2F2C" w:rsidRDefault="00FA18B8" w:rsidP="00740713">
      <w:pPr>
        <w:pStyle w:val="Tekstpodstawowy"/>
        <w:jc w:val="center"/>
        <w:rPr>
          <w:rFonts w:asciiTheme="minorHAnsi" w:hAnsiTheme="minorHAnsi"/>
          <w:b/>
          <w:bCs/>
          <w:i/>
          <w:sz w:val="24"/>
          <w:szCs w:val="24"/>
        </w:rPr>
      </w:pPr>
    </w:p>
    <w:p w14:paraId="7898DD65" w14:textId="246931DB" w:rsidR="00740713" w:rsidRPr="007B2F2C" w:rsidRDefault="00740713" w:rsidP="00740713">
      <w:pPr>
        <w:pStyle w:val="Tekstpodstawowy"/>
        <w:jc w:val="center"/>
        <w:rPr>
          <w:rFonts w:asciiTheme="minorHAnsi" w:hAnsiTheme="minorHAnsi"/>
          <w:i/>
          <w:sz w:val="24"/>
          <w:szCs w:val="24"/>
        </w:rPr>
      </w:pPr>
      <w:r w:rsidRPr="007B2F2C">
        <w:rPr>
          <w:rFonts w:asciiTheme="minorHAnsi" w:hAnsiTheme="minorHAnsi"/>
          <w:b/>
          <w:bCs/>
          <w:i/>
          <w:sz w:val="24"/>
          <w:szCs w:val="24"/>
        </w:rPr>
        <w:t>Miejsce obrad:</w:t>
      </w:r>
      <w:r w:rsidR="003A2F82" w:rsidRPr="007B2F2C">
        <w:rPr>
          <w:rFonts w:asciiTheme="minorHAnsi" w:hAnsiTheme="minorHAnsi"/>
          <w:b/>
          <w:bCs/>
          <w:i/>
          <w:sz w:val="24"/>
          <w:szCs w:val="24"/>
        </w:rPr>
        <w:t xml:space="preserve"> </w:t>
      </w:r>
      <w:r w:rsidRPr="007B2F2C">
        <w:rPr>
          <w:rFonts w:asciiTheme="minorHAnsi" w:hAnsiTheme="minorHAnsi"/>
          <w:bCs/>
          <w:i/>
          <w:sz w:val="24"/>
          <w:szCs w:val="24"/>
        </w:rPr>
        <w:t>Centrum Konferencyjno-Szkoleniowe Hotel</w:t>
      </w:r>
      <w:r w:rsidRPr="007B2F2C">
        <w:rPr>
          <w:rFonts w:asciiTheme="minorHAnsi" w:hAnsiTheme="minorHAnsi"/>
          <w:i/>
          <w:sz w:val="24"/>
          <w:szCs w:val="24"/>
        </w:rPr>
        <w:t xml:space="preserve"> Boss,</w:t>
      </w:r>
    </w:p>
    <w:p w14:paraId="1B72526C" w14:textId="1A9E7938" w:rsidR="00740713" w:rsidRPr="007B2F2C" w:rsidRDefault="00740713" w:rsidP="00740713">
      <w:pPr>
        <w:pStyle w:val="Tekstpodstawowy"/>
        <w:jc w:val="center"/>
        <w:rPr>
          <w:rFonts w:asciiTheme="minorHAnsi" w:hAnsiTheme="minorHAnsi"/>
          <w:i/>
          <w:sz w:val="24"/>
          <w:szCs w:val="24"/>
        </w:rPr>
      </w:pPr>
      <w:r w:rsidRPr="007B2F2C">
        <w:rPr>
          <w:rFonts w:asciiTheme="minorHAnsi" w:hAnsiTheme="minorHAnsi"/>
          <w:i/>
          <w:sz w:val="24"/>
          <w:szCs w:val="24"/>
        </w:rPr>
        <w:t xml:space="preserve">Warszawa-Miedzeszyn, ul. </w:t>
      </w:r>
      <w:proofErr w:type="spellStart"/>
      <w:r w:rsidRPr="007B2F2C">
        <w:rPr>
          <w:rFonts w:asciiTheme="minorHAnsi" w:hAnsiTheme="minorHAnsi"/>
          <w:i/>
          <w:sz w:val="24"/>
          <w:szCs w:val="24"/>
        </w:rPr>
        <w:t>Żwanowiecka</w:t>
      </w:r>
      <w:proofErr w:type="spellEnd"/>
      <w:r w:rsidRPr="007B2F2C">
        <w:rPr>
          <w:rFonts w:asciiTheme="minorHAnsi" w:hAnsiTheme="minorHAnsi"/>
          <w:i/>
          <w:sz w:val="24"/>
          <w:szCs w:val="24"/>
        </w:rPr>
        <w:t xml:space="preserve"> 20</w:t>
      </w:r>
      <w:r w:rsidR="002C1A3C" w:rsidRPr="007B2F2C">
        <w:rPr>
          <w:rFonts w:asciiTheme="minorHAnsi" w:hAnsiTheme="minorHAnsi"/>
          <w:i/>
          <w:sz w:val="24"/>
          <w:szCs w:val="24"/>
        </w:rPr>
        <w:t xml:space="preserve"> </w:t>
      </w:r>
    </w:p>
    <w:p w14:paraId="0BD0ADEA" w14:textId="77777777" w:rsidR="00740713" w:rsidRDefault="00740713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5FAC91B8" w14:textId="6EEDD98D" w:rsidR="00C075DA" w:rsidRDefault="00C075DA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7A5F2405" w14:textId="523D54D3" w:rsidR="00C075DA" w:rsidRDefault="00C075DA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2EF5CE67" w14:textId="214A86CE" w:rsidR="00C075DA" w:rsidRDefault="00C075DA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7E19E44E" w14:textId="1086C977" w:rsidR="003F4C5E" w:rsidRDefault="003F4C5E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1DEB9C78" w14:textId="2CF0C3B9" w:rsidR="00E27F80" w:rsidRDefault="00E27F80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2B915A76" w14:textId="77777777" w:rsidR="00CA0B92" w:rsidRDefault="00CA0B92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3B472F22" w14:textId="0D96F441" w:rsidR="00C35088" w:rsidRDefault="00C35088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73252845" w14:textId="77777777" w:rsidR="007A09FD" w:rsidRDefault="007A09FD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09154FA7" w14:textId="76924DE6" w:rsidR="00C075DA" w:rsidRDefault="00FA18B8" w:rsidP="00C075DA">
      <w:pPr>
        <w:spacing w:line="276" w:lineRule="auto"/>
        <w:rPr>
          <w:b/>
          <w:i/>
          <w:szCs w:val="20"/>
          <w:u w:val="single"/>
        </w:rPr>
      </w:pPr>
      <w:r>
        <w:rPr>
          <w:b/>
          <w:i/>
          <w:szCs w:val="20"/>
          <w:u w:val="single"/>
        </w:rPr>
        <w:lastRenderedPageBreak/>
        <w:t>I</w:t>
      </w:r>
      <w:r w:rsidR="00C075DA" w:rsidRPr="00480C3B">
        <w:rPr>
          <w:b/>
          <w:i/>
          <w:szCs w:val="20"/>
          <w:u w:val="single"/>
        </w:rPr>
        <w:t xml:space="preserve">nformacje o sympozjum  </w:t>
      </w:r>
      <w:r w:rsidR="001D25C1">
        <w:rPr>
          <w:b/>
          <w:i/>
          <w:szCs w:val="20"/>
          <w:u w:val="single"/>
        </w:rPr>
        <w:t>1</w:t>
      </w:r>
      <w:r w:rsidR="00E27F80">
        <w:rPr>
          <w:b/>
          <w:i/>
          <w:szCs w:val="20"/>
          <w:u w:val="single"/>
        </w:rPr>
        <w:t>1</w:t>
      </w:r>
      <w:r w:rsidR="00C075DA" w:rsidRPr="00480C3B">
        <w:rPr>
          <w:b/>
          <w:i/>
          <w:szCs w:val="20"/>
          <w:u w:val="single"/>
        </w:rPr>
        <w:t>.</w:t>
      </w:r>
      <w:r w:rsidR="00C075DA">
        <w:rPr>
          <w:b/>
          <w:i/>
          <w:szCs w:val="20"/>
          <w:u w:val="single"/>
        </w:rPr>
        <w:t>12.</w:t>
      </w:r>
      <w:r w:rsidR="00C075DA" w:rsidRPr="00480C3B">
        <w:rPr>
          <w:b/>
          <w:i/>
          <w:szCs w:val="20"/>
          <w:u w:val="single"/>
        </w:rPr>
        <w:t>20</w:t>
      </w:r>
      <w:r w:rsidR="00C075DA">
        <w:rPr>
          <w:b/>
          <w:i/>
          <w:szCs w:val="20"/>
          <w:u w:val="single"/>
        </w:rPr>
        <w:t>2</w:t>
      </w:r>
      <w:r w:rsidR="00E27F80">
        <w:rPr>
          <w:b/>
          <w:i/>
          <w:szCs w:val="20"/>
          <w:u w:val="single"/>
        </w:rPr>
        <w:t>6</w:t>
      </w:r>
    </w:p>
    <w:p w14:paraId="0428BA63" w14:textId="77777777" w:rsidR="00FF0766" w:rsidRPr="00480C3B" w:rsidRDefault="00FF0766" w:rsidP="00C075DA">
      <w:pPr>
        <w:spacing w:line="276" w:lineRule="auto"/>
        <w:rPr>
          <w:b/>
          <w:i/>
          <w:szCs w:val="20"/>
          <w:u w:val="single"/>
        </w:rPr>
      </w:pPr>
    </w:p>
    <w:p w14:paraId="7963DD01" w14:textId="18945483" w:rsidR="00FF0766" w:rsidRPr="0074385B" w:rsidRDefault="00C075DA" w:rsidP="00B32F01">
      <w:pPr>
        <w:pStyle w:val="HTML-wstpniesformatowany"/>
        <w:rPr>
          <w:rFonts w:asciiTheme="minorHAnsi" w:hAnsiTheme="minorHAnsi" w:cstheme="minorHAnsi"/>
        </w:rPr>
      </w:pPr>
      <w:r w:rsidRPr="0074385B">
        <w:rPr>
          <w:rFonts w:asciiTheme="minorHAnsi" w:hAnsiTheme="minorHAnsi" w:cstheme="minorHAnsi"/>
          <w:b/>
          <w:i/>
          <w:u w:val="single"/>
        </w:rPr>
        <w:t>UWAGA</w:t>
      </w:r>
      <w:r w:rsidRPr="0074385B">
        <w:rPr>
          <w:rFonts w:asciiTheme="minorHAnsi" w:hAnsiTheme="minorHAnsi" w:cstheme="minorHAnsi"/>
          <w:b/>
        </w:rPr>
        <w:t xml:space="preserve">- </w:t>
      </w:r>
      <w:r w:rsidRPr="0074385B">
        <w:rPr>
          <w:rFonts w:asciiTheme="minorHAnsi" w:hAnsiTheme="minorHAnsi" w:cstheme="minorHAnsi"/>
          <w:bCs/>
        </w:rPr>
        <w:t xml:space="preserve">Każda sesja  składa się z </w:t>
      </w:r>
      <w:r w:rsidRPr="0074385B">
        <w:rPr>
          <w:rFonts w:asciiTheme="minorHAnsi" w:hAnsiTheme="minorHAnsi" w:cstheme="minorHAnsi"/>
          <w:bCs/>
          <w:i/>
          <w:iCs/>
        </w:rPr>
        <w:t>wykładów ekspertów</w:t>
      </w:r>
      <w:r w:rsidRPr="0074385B">
        <w:rPr>
          <w:rFonts w:asciiTheme="minorHAnsi" w:hAnsiTheme="minorHAnsi" w:cstheme="minorHAnsi"/>
          <w:bCs/>
        </w:rPr>
        <w:t xml:space="preserve"> oraz z </w:t>
      </w:r>
      <w:r w:rsidRPr="0074385B">
        <w:rPr>
          <w:rFonts w:asciiTheme="minorHAnsi" w:hAnsiTheme="minorHAnsi" w:cstheme="minorHAnsi"/>
          <w:bCs/>
          <w:i/>
          <w:iCs/>
        </w:rPr>
        <w:t>prezentacji prac zgłoszonych przez uczestników</w:t>
      </w:r>
      <w:r w:rsidRPr="0074385B">
        <w:rPr>
          <w:rFonts w:asciiTheme="minorHAnsi" w:hAnsiTheme="minorHAnsi" w:cstheme="minorHAnsi"/>
          <w:bCs/>
        </w:rPr>
        <w:t xml:space="preserve">  zakwalifikowanych przez Komitet Naukowy z zakresu tematyki poszczególnych sesji.   Zapraszamy do aktywnego udziału w sympozjum, prezentacji ciekawych doświadczeń i trudnych i pouczających przypadków. Streszczenia prac prosimy przesyłać na adres: Klinika Chirurgii Dziecięcej i Transplantacji Narządów, Instytut Pomnik – Centrum Zdrowia Dziecka, al. Dzieci Polskich 20, 04-730 Warszawa wyłącznie w formie elektronicznej  pocztą elektroniczną na adres: </w:t>
      </w:r>
      <w:hyperlink r:id="rId9" w:history="1">
        <w:r w:rsidRPr="0074385B">
          <w:rPr>
            <w:rStyle w:val="Hipercze"/>
            <w:rFonts w:asciiTheme="minorHAnsi" w:hAnsiTheme="minorHAnsi" w:cstheme="minorHAnsi"/>
          </w:rPr>
          <w:t>p.kalicinski@ipczd.pl</w:t>
        </w:r>
      </w:hyperlink>
      <w:r w:rsidRPr="0074385B">
        <w:rPr>
          <w:rFonts w:asciiTheme="minorHAnsi" w:hAnsiTheme="minorHAnsi" w:cstheme="minorHAnsi"/>
        </w:rPr>
        <w:t xml:space="preserve"> </w:t>
      </w:r>
      <w:r w:rsidR="00FF0766" w:rsidRPr="0074385B">
        <w:rPr>
          <w:rFonts w:asciiTheme="minorHAnsi" w:hAnsiTheme="minorHAnsi" w:cstheme="minorHAnsi"/>
        </w:rPr>
        <w:t xml:space="preserve">z kopią na </w:t>
      </w:r>
      <w:r w:rsidRPr="0074385B">
        <w:rPr>
          <w:rFonts w:asciiTheme="minorHAnsi" w:hAnsiTheme="minorHAnsi" w:cstheme="minorHAnsi"/>
        </w:rPr>
        <w:t xml:space="preserve">adres sekretariatu Kliniki Chirurgii Dziecięcej i Transplantacji Narządów CZD: </w:t>
      </w:r>
      <w:hyperlink r:id="rId10" w:history="1">
        <w:r w:rsidRPr="0074385B">
          <w:rPr>
            <w:rStyle w:val="Hipercze"/>
            <w:rFonts w:asciiTheme="minorHAnsi" w:hAnsiTheme="minorHAnsi" w:cstheme="minorHAnsi"/>
          </w:rPr>
          <w:t>oddzial.chirurgia@ipczd.pl</w:t>
        </w:r>
      </w:hyperlink>
      <w:r w:rsidRPr="0074385B">
        <w:rPr>
          <w:rFonts w:asciiTheme="minorHAnsi" w:hAnsiTheme="minorHAnsi" w:cstheme="minorHAnsi"/>
        </w:rPr>
        <w:t xml:space="preserve"> </w:t>
      </w:r>
    </w:p>
    <w:p w14:paraId="18DAFB3C" w14:textId="3EB320B0" w:rsidR="0074385B" w:rsidRDefault="00C075DA" w:rsidP="00B32F01">
      <w:pPr>
        <w:pStyle w:val="HTML-wstpniesformatowany"/>
        <w:rPr>
          <w:rFonts w:asciiTheme="minorHAnsi" w:hAnsiTheme="minorHAnsi" w:cstheme="minorHAnsi"/>
          <w:color w:val="0070C0"/>
        </w:rPr>
      </w:pPr>
      <w:r w:rsidRPr="0074385B">
        <w:rPr>
          <w:rFonts w:asciiTheme="minorHAnsi" w:hAnsiTheme="minorHAnsi" w:cstheme="minorHAnsi"/>
          <w:b/>
          <w:bCs/>
          <w:i/>
          <w:u w:val="single"/>
        </w:rPr>
        <w:t>UWAGA</w:t>
      </w:r>
      <w:r w:rsidRPr="0074385B">
        <w:rPr>
          <w:rFonts w:asciiTheme="minorHAnsi" w:hAnsiTheme="minorHAnsi" w:cstheme="minorHAnsi"/>
          <w:i/>
          <w:u w:val="single"/>
        </w:rPr>
        <w:t xml:space="preserve">: </w:t>
      </w:r>
      <w:r w:rsidRPr="0074385B">
        <w:rPr>
          <w:rFonts w:asciiTheme="minorHAnsi" w:hAnsiTheme="minorHAnsi" w:cstheme="minorHAnsi"/>
          <w:i/>
        </w:rPr>
        <w:t xml:space="preserve">ostateczny termin zgłaszania prac upływa </w:t>
      </w:r>
      <w:r w:rsidR="000C07F5" w:rsidRPr="0074385B">
        <w:rPr>
          <w:rFonts w:asciiTheme="minorHAnsi" w:hAnsiTheme="minorHAnsi" w:cstheme="minorHAnsi"/>
          <w:i/>
        </w:rPr>
        <w:t>16</w:t>
      </w:r>
      <w:r w:rsidRPr="0074385B">
        <w:rPr>
          <w:rFonts w:asciiTheme="minorHAnsi" w:hAnsiTheme="minorHAnsi" w:cstheme="minorHAnsi"/>
          <w:i/>
        </w:rPr>
        <w:t xml:space="preserve"> listopada 202</w:t>
      </w:r>
      <w:r w:rsidR="00E855C7">
        <w:rPr>
          <w:rFonts w:asciiTheme="minorHAnsi" w:hAnsiTheme="minorHAnsi" w:cstheme="minorHAnsi"/>
          <w:i/>
        </w:rPr>
        <w:t>6</w:t>
      </w:r>
      <w:r w:rsidRPr="0074385B">
        <w:rPr>
          <w:rFonts w:asciiTheme="minorHAnsi" w:hAnsiTheme="minorHAnsi" w:cstheme="minorHAnsi"/>
          <w:i/>
        </w:rPr>
        <w:t xml:space="preserve"> r.. </w:t>
      </w:r>
      <w:r w:rsidRPr="0074385B">
        <w:rPr>
          <w:rFonts w:asciiTheme="minorHAnsi" w:hAnsiTheme="minorHAnsi" w:cstheme="minorHAnsi"/>
        </w:rPr>
        <w:t>Formularz zgłoszenia prezentacji można pobrać ze strony internetowej sympozjum</w:t>
      </w:r>
      <w:r w:rsidRPr="0074385B">
        <w:rPr>
          <w:rFonts w:asciiTheme="minorHAnsi" w:hAnsiTheme="minorHAnsi" w:cstheme="minorHAnsi"/>
          <w:color w:val="0070C0"/>
        </w:rPr>
        <w:t xml:space="preserve"> </w:t>
      </w:r>
    </w:p>
    <w:p w14:paraId="78F9DCC5" w14:textId="77777777" w:rsidR="00A3646D" w:rsidRPr="0074385B" w:rsidRDefault="00A3646D" w:rsidP="00B32F01">
      <w:pPr>
        <w:pStyle w:val="HTML-wstpniesformatowany"/>
        <w:rPr>
          <w:rFonts w:asciiTheme="minorHAnsi" w:hAnsiTheme="minorHAnsi" w:cstheme="minorHAnsi"/>
        </w:rPr>
      </w:pPr>
    </w:p>
    <w:p w14:paraId="62707395" w14:textId="681C183E" w:rsidR="00C075DA" w:rsidRPr="0074385B" w:rsidRDefault="00C075DA" w:rsidP="00B32F01">
      <w:pPr>
        <w:pStyle w:val="HTML-wstpniesformatowany"/>
        <w:rPr>
          <w:rFonts w:asciiTheme="minorHAnsi" w:hAnsiTheme="minorHAnsi" w:cstheme="minorHAnsi"/>
          <w:b/>
        </w:rPr>
      </w:pPr>
      <w:r w:rsidRPr="0074385B">
        <w:rPr>
          <w:rFonts w:asciiTheme="minorHAnsi" w:hAnsiTheme="minorHAnsi" w:cstheme="minorHAnsi"/>
          <w:i/>
          <w:u w:val="single"/>
        </w:rPr>
        <w:t>Forma prezentacji:</w:t>
      </w:r>
      <w:r w:rsidRPr="0074385B">
        <w:rPr>
          <w:rFonts w:asciiTheme="minorHAnsi" w:hAnsiTheme="minorHAnsi" w:cstheme="minorHAnsi"/>
        </w:rPr>
        <w:t xml:space="preserve"> Prace mogą być prezentowane wyłącznie w programie PowerPoint. Prosimy wykładowców i autorów prac o przekazanie do sekretariatu sympozjum prezentacji na minimum 60 minut przed rozpoczęciem sesji. Nie będzie możliwości korzystania z własnych komputerów przenośnych. </w:t>
      </w:r>
    </w:p>
    <w:p w14:paraId="4D9BEB76" w14:textId="6C3C6121" w:rsidR="00C075DA" w:rsidRPr="0074385B" w:rsidRDefault="00C075DA" w:rsidP="00C075DA">
      <w:pPr>
        <w:pStyle w:val="Tekstpodstawowy"/>
        <w:rPr>
          <w:rFonts w:asciiTheme="minorHAnsi" w:hAnsiTheme="minorHAnsi" w:cstheme="minorHAnsi"/>
          <w:b/>
          <w:bCs/>
          <w:i/>
          <w:u w:val="single"/>
        </w:rPr>
      </w:pPr>
      <w:r w:rsidRPr="0074385B">
        <w:rPr>
          <w:rFonts w:asciiTheme="minorHAnsi" w:hAnsiTheme="minorHAnsi" w:cstheme="minorHAnsi"/>
          <w:b/>
          <w:bCs/>
          <w:i/>
          <w:u w:val="single"/>
        </w:rPr>
        <w:t xml:space="preserve">Informacje o konferencji dla młodych lekarzy </w:t>
      </w:r>
      <w:r w:rsidR="001D25C1" w:rsidRPr="0074385B">
        <w:rPr>
          <w:rFonts w:asciiTheme="minorHAnsi" w:hAnsiTheme="minorHAnsi" w:cstheme="minorHAnsi"/>
          <w:b/>
          <w:bCs/>
          <w:i/>
          <w:u w:val="single"/>
        </w:rPr>
        <w:t>1</w:t>
      </w:r>
      <w:r w:rsidR="00E27F80">
        <w:rPr>
          <w:rFonts w:asciiTheme="minorHAnsi" w:hAnsiTheme="minorHAnsi" w:cstheme="minorHAnsi"/>
          <w:b/>
          <w:bCs/>
          <w:i/>
          <w:u w:val="single"/>
        </w:rPr>
        <w:t>2</w:t>
      </w:r>
      <w:r w:rsidRPr="0074385B">
        <w:rPr>
          <w:rFonts w:asciiTheme="minorHAnsi" w:hAnsiTheme="minorHAnsi" w:cstheme="minorHAnsi"/>
          <w:b/>
          <w:bCs/>
          <w:i/>
          <w:u w:val="single"/>
        </w:rPr>
        <w:t>.12.202</w:t>
      </w:r>
      <w:r w:rsidR="00E27F80">
        <w:rPr>
          <w:rFonts w:asciiTheme="minorHAnsi" w:hAnsiTheme="minorHAnsi" w:cstheme="minorHAnsi"/>
          <w:b/>
          <w:bCs/>
          <w:i/>
          <w:u w:val="single"/>
        </w:rPr>
        <w:t>6</w:t>
      </w:r>
      <w:r w:rsidRPr="0074385B">
        <w:rPr>
          <w:rFonts w:asciiTheme="minorHAnsi" w:hAnsiTheme="minorHAnsi" w:cstheme="minorHAnsi"/>
          <w:b/>
          <w:bCs/>
          <w:i/>
          <w:u w:val="single"/>
        </w:rPr>
        <w:t xml:space="preserve"> </w:t>
      </w:r>
    </w:p>
    <w:p w14:paraId="71A4EC6D" w14:textId="63672838" w:rsidR="00C075DA" w:rsidRPr="0074385B" w:rsidRDefault="00C075DA" w:rsidP="00C075DA">
      <w:pPr>
        <w:pStyle w:val="Tekstpodstawowy"/>
        <w:rPr>
          <w:rFonts w:asciiTheme="minorHAnsi" w:hAnsiTheme="minorHAnsi" w:cstheme="minorHAnsi"/>
          <w:bCs/>
        </w:rPr>
      </w:pPr>
      <w:r w:rsidRPr="0074385B">
        <w:rPr>
          <w:rFonts w:asciiTheme="minorHAnsi" w:hAnsiTheme="minorHAnsi" w:cstheme="minorHAnsi"/>
          <w:bCs/>
        </w:rPr>
        <w:t xml:space="preserve">Kontynuujemy cykl spotkań naukowo-szkoleniowych przewidzianych dla wszystkich młodych lekarzy w trakcie specjalizacji z chirurgii dziecięcej. Spotkania te mają na celu prezentację prac oryginalnych, prac kazuistycznych, problemów do dyskusji z zakresu </w:t>
      </w:r>
      <w:proofErr w:type="spellStart"/>
      <w:r w:rsidRPr="0074385B">
        <w:rPr>
          <w:rFonts w:asciiTheme="minorHAnsi" w:hAnsiTheme="minorHAnsi" w:cstheme="minorHAnsi"/>
          <w:bCs/>
        </w:rPr>
        <w:t>ww</w:t>
      </w:r>
      <w:proofErr w:type="spellEnd"/>
      <w:r w:rsidRPr="0074385B">
        <w:rPr>
          <w:rFonts w:asciiTheme="minorHAnsi" w:hAnsiTheme="minorHAnsi" w:cstheme="minorHAnsi"/>
          <w:bCs/>
        </w:rPr>
        <w:t xml:space="preserve"> specjalności w formie 7– 8 minutowych wystąpień prowadzonych przez młodych lekarzy, po których będzie miała miejsce dyskusja z udziałem specjalistów. Spotkanie będzie służyć lepszemu przygotowaniu do egzaminów specjalizacyjnych jak również przyszłej samodzielnej pracy klinicznej i naukowej. Zgłaszanie udziału na dwie części sympozjum odbywa się na jednym formularzu. </w:t>
      </w:r>
    </w:p>
    <w:p w14:paraId="5BBE2A2C" w14:textId="626AAC8B" w:rsidR="00C075DA" w:rsidRPr="0074385B" w:rsidRDefault="00C075DA" w:rsidP="00C075DA">
      <w:pPr>
        <w:pStyle w:val="Tekstpodstawowy"/>
        <w:rPr>
          <w:rFonts w:asciiTheme="minorHAnsi" w:hAnsiTheme="minorHAnsi" w:cstheme="minorHAnsi"/>
          <w:b/>
          <w:bCs/>
          <w:i/>
          <w:u w:val="single"/>
        </w:rPr>
      </w:pPr>
      <w:r w:rsidRPr="0074385B">
        <w:rPr>
          <w:rFonts w:asciiTheme="minorHAnsi" w:hAnsiTheme="minorHAnsi" w:cstheme="minorHAnsi"/>
          <w:b/>
          <w:bCs/>
          <w:i/>
          <w:u w:val="single"/>
        </w:rPr>
        <w:t>Uczestnictwo w sympozjum</w:t>
      </w:r>
    </w:p>
    <w:p w14:paraId="2964C6C8" w14:textId="38CBCAC1" w:rsidR="00C075DA" w:rsidRPr="0074385B" w:rsidRDefault="00C075DA" w:rsidP="00C075DA">
      <w:pPr>
        <w:pStyle w:val="Tekstpodstawowy"/>
        <w:rPr>
          <w:rFonts w:asciiTheme="minorHAnsi" w:hAnsiTheme="minorHAnsi" w:cstheme="minorHAnsi"/>
          <w:bCs/>
          <w:i/>
        </w:rPr>
      </w:pPr>
      <w:r w:rsidRPr="0074385B">
        <w:rPr>
          <w:rFonts w:asciiTheme="minorHAnsi" w:hAnsiTheme="minorHAnsi" w:cstheme="minorHAnsi"/>
          <w:bCs/>
          <w:i/>
        </w:rPr>
        <w:t xml:space="preserve">Zapraszamy do uczestnictwa w sympozjum wszystkich chirurgów dziecięcych, pediatrów, rezydentów chirurgii dziecięcej oraz personel pielęgniarski i wszystkich innych zainteresowanych tematyką. </w:t>
      </w:r>
    </w:p>
    <w:p w14:paraId="1A2AB69B" w14:textId="13442C51" w:rsidR="00C075DA" w:rsidRPr="0074385B" w:rsidRDefault="00C075DA" w:rsidP="00C075DA">
      <w:pPr>
        <w:pStyle w:val="HTML-wstpniesformatowany"/>
        <w:rPr>
          <w:rFonts w:asciiTheme="minorHAnsi" w:hAnsiTheme="minorHAnsi" w:cstheme="minorHAnsi"/>
          <w:b/>
        </w:rPr>
      </w:pPr>
      <w:r w:rsidRPr="0074385B">
        <w:rPr>
          <w:rFonts w:asciiTheme="minorHAnsi" w:hAnsiTheme="minorHAnsi" w:cstheme="minorHAnsi"/>
          <w:b/>
          <w:bCs/>
        </w:rPr>
        <w:t xml:space="preserve">Zgłoszenia uczestnictwa </w:t>
      </w:r>
      <w:r w:rsidRPr="0074385B">
        <w:rPr>
          <w:rFonts w:asciiTheme="minorHAnsi" w:hAnsiTheme="minorHAnsi" w:cstheme="minorHAnsi"/>
        </w:rPr>
        <w:t xml:space="preserve">w sympozjum prosimy przesyłać na formularzu rejestracyjnym na adres Komitetu Organizacyjnego e-mailem: </w:t>
      </w:r>
      <w:hyperlink r:id="rId11" w:history="1">
        <w:r w:rsidR="00C12F1D" w:rsidRPr="0074385B">
          <w:rPr>
            <w:rStyle w:val="Hipercze"/>
            <w:rFonts w:asciiTheme="minorHAnsi" w:hAnsiTheme="minorHAnsi" w:cstheme="minorHAnsi"/>
          </w:rPr>
          <w:t>oddzial.chirurgia@ipczd.pl</w:t>
        </w:r>
      </w:hyperlink>
    </w:p>
    <w:p w14:paraId="73AC2AE0" w14:textId="42A15120" w:rsidR="00C075DA" w:rsidRPr="0074385B" w:rsidRDefault="00C075DA" w:rsidP="00C075DA">
      <w:pPr>
        <w:pStyle w:val="HTML-wstpniesformatowany"/>
        <w:rPr>
          <w:rFonts w:asciiTheme="minorHAnsi" w:hAnsiTheme="minorHAnsi" w:cstheme="minorHAnsi"/>
        </w:rPr>
      </w:pPr>
      <w:r w:rsidRPr="0074385B">
        <w:rPr>
          <w:rFonts w:asciiTheme="minorHAnsi" w:hAnsiTheme="minorHAnsi" w:cstheme="minorHAnsi"/>
        </w:rPr>
        <w:t xml:space="preserve">Organizatorem </w:t>
      </w:r>
      <w:r w:rsidR="00E27F80">
        <w:rPr>
          <w:rFonts w:asciiTheme="minorHAnsi" w:hAnsiTheme="minorHAnsi" w:cstheme="minorHAnsi"/>
        </w:rPr>
        <w:t xml:space="preserve">technicznym </w:t>
      </w:r>
      <w:r w:rsidRPr="0074385B">
        <w:rPr>
          <w:rFonts w:asciiTheme="minorHAnsi" w:hAnsiTheme="minorHAnsi" w:cstheme="minorHAnsi"/>
        </w:rPr>
        <w:t xml:space="preserve">sympozjum jest firma </w:t>
      </w:r>
      <w:r w:rsidRPr="0074385B">
        <w:rPr>
          <w:rFonts w:asciiTheme="minorHAnsi" w:hAnsiTheme="minorHAnsi" w:cstheme="minorHAnsi"/>
          <w:b/>
        </w:rPr>
        <w:t>Invest-Druk</w:t>
      </w:r>
      <w:r w:rsidRPr="0074385B">
        <w:rPr>
          <w:rFonts w:asciiTheme="minorHAnsi" w:hAnsiTheme="minorHAnsi" w:cstheme="minorHAnsi"/>
        </w:rPr>
        <w:t xml:space="preserve"> Renata Barcińska, ul. Dantyszka 2/1, 02-054, Warszawa, tel.</w:t>
      </w:r>
      <w:r w:rsidR="006A3963" w:rsidRPr="0074385B">
        <w:rPr>
          <w:rFonts w:asciiTheme="minorHAnsi" w:hAnsiTheme="minorHAnsi" w:cstheme="minorHAnsi"/>
        </w:rPr>
        <w:t xml:space="preserve"> </w:t>
      </w:r>
      <w:r w:rsidRPr="0074385B">
        <w:rPr>
          <w:rFonts w:asciiTheme="minorHAnsi" w:hAnsiTheme="minorHAnsi" w:cstheme="minorHAnsi"/>
        </w:rPr>
        <w:t>605 573 800;</w:t>
      </w:r>
      <w:r w:rsidR="006A3963" w:rsidRPr="0074385B">
        <w:rPr>
          <w:rFonts w:asciiTheme="minorHAnsi" w:hAnsiTheme="minorHAnsi" w:cstheme="minorHAnsi"/>
        </w:rPr>
        <w:t xml:space="preserve"> </w:t>
      </w:r>
      <w:r w:rsidRPr="0074385B">
        <w:rPr>
          <w:rFonts w:asciiTheme="minorHAnsi" w:hAnsiTheme="minorHAnsi" w:cstheme="minorHAnsi"/>
        </w:rPr>
        <w:t xml:space="preserve">NIP 522-102-13-45; e-mail: </w:t>
      </w:r>
      <w:hyperlink r:id="rId12" w:history="1">
        <w:r w:rsidRPr="0074385B">
          <w:rPr>
            <w:rStyle w:val="Hipercze"/>
            <w:rFonts w:asciiTheme="minorHAnsi" w:hAnsiTheme="minorHAnsi" w:cstheme="minorHAnsi"/>
          </w:rPr>
          <w:t>volcross@poczta.onet.pl</w:t>
        </w:r>
      </w:hyperlink>
    </w:p>
    <w:p w14:paraId="6C2AA337" w14:textId="659846A1" w:rsidR="00CE7FBE" w:rsidRDefault="00C075DA" w:rsidP="00611122">
      <w:pPr>
        <w:pStyle w:val="HTML-wstpniesformatowany"/>
        <w:rPr>
          <w:rFonts w:asciiTheme="minorHAnsi" w:hAnsiTheme="minorHAnsi" w:cstheme="minorHAnsi"/>
        </w:rPr>
      </w:pPr>
      <w:r w:rsidRPr="0074385B">
        <w:rPr>
          <w:rFonts w:asciiTheme="minorHAnsi" w:hAnsiTheme="minorHAnsi" w:cstheme="minorHAnsi"/>
          <w:b/>
          <w:i/>
        </w:rPr>
        <w:t xml:space="preserve">Formularz zgłoszenia uczestnictwa </w:t>
      </w:r>
      <w:r w:rsidRPr="0074385B">
        <w:rPr>
          <w:rFonts w:asciiTheme="minorHAnsi" w:hAnsiTheme="minorHAnsi" w:cstheme="minorHAnsi"/>
        </w:rPr>
        <w:t xml:space="preserve">można </w:t>
      </w:r>
      <w:r w:rsidR="00CE7FBE" w:rsidRPr="0074385B">
        <w:rPr>
          <w:rFonts w:asciiTheme="minorHAnsi" w:hAnsiTheme="minorHAnsi" w:cstheme="minorHAnsi"/>
        </w:rPr>
        <w:t xml:space="preserve">będzie pobrać </w:t>
      </w:r>
      <w:r w:rsidRPr="0074385B">
        <w:rPr>
          <w:rFonts w:asciiTheme="minorHAnsi" w:hAnsiTheme="minorHAnsi" w:cstheme="minorHAnsi"/>
        </w:rPr>
        <w:t>ze strony internetowej</w:t>
      </w:r>
      <w:r w:rsidR="00CE7FBE" w:rsidRPr="0074385B">
        <w:rPr>
          <w:rFonts w:asciiTheme="minorHAnsi" w:hAnsiTheme="minorHAnsi" w:cstheme="minorHAnsi"/>
        </w:rPr>
        <w:t>:</w:t>
      </w:r>
      <w:r w:rsidR="00C36EB0" w:rsidRPr="0074385B">
        <w:rPr>
          <w:rFonts w:asciiTheme="minorHAnsi" w:hAnsiTheme="minorHAnsi" w:cstheme="minorHAnsi"/>
        </w:rPr>
        <w:t xml:space="preserve"> </w:t>
      </w:r>
      <w:r w:rsidR="00CE7FBE" w:rsidRPr="0074385B">
        <w:rPr>
          <w:rFonts w:asciiTheme="minorHAnsi" w:hAnsiTheme="minorHAnsi" w:cstheme="minorHAnsi"/>
        </w:rPr>
        <w:t xml:space="preserve"> </w:t>
      </w:r>
      <w:hyperlink r:id="rId13" w:history="1">
        <w:r w:rsidR="0074385B" w:rsidRPr="00E42211">
          <w:rPr>
            <w:rStyle w:val="Hipercze"/>
            <w:rFonts w:asciiTheme="minorHAnsi" w:hAnsiTheme="minorHAnsi" w:cstheme="minorHAnsi"/>
          </w:rPr>
          <w:t>https://www.czd.pl/aktualnosci/xxii-sympozjum-interdyscyplinarne-problemy-chirurgii-dzieciecej</w:t>
        </w:r>
      </w:hyperlink>
    </w:p>
    <w:p w14:paraId="31D66572" w14:textId="604B6D7B" w:rsidR="000D2398" w:rsidRPr="00B51436" w:rsidRDefault="00C075DA" w:rsidP="00B51436">
      <w:pPr>
        <w:pStyle w:val="HTML-wstpniesformatowany"/>
        <w:rPr>
          <w:rFonts w:asciiTheme="minorHAnsi" w:hAnsiTheme="minorHAnsi" w:cstheme="minorHAnsi"/>
          <w:b/>
          <w:i/>
        </w:rPr>
      </w:pPr>
      <w:r w:rsidRPr="0074385B">
        <w:rPr>
          <w:rFonts w:asciiTheme="minorHAnsi" w:hAnsiTheme="minorHAnsi" w:cstheme="minorHAnsi"/>
          <w:b/>
          <w:bCs/>
          <w:i/>
          <w:iCs/>
          <w:u w:val="single"/>
        </w:rPr>
        <w:t xml:space="preserve">UWAGA: </w:t>
      </w:r>
      <w:r w:rsidRPr="0074385B">
        <w:rPr>
          <w:rFonts w:asciiTheme="minorHAnsi" w:hAnsiTheme="minorHAnsi" w:cstheme="minorHAnsi"/>
        </w:rPr>
        <w:t xml:space="preserve"> Rezerwacji zakwaterowania można dokonywać w  Hotelu Boss  (</w:t>
      </w:r>
      <w:proofErr w:type="spellStart"/>
      <w:r w:rsidRPr="0074385B">
        <w:rPr>
          <w:rFonts w:asciiTheme="minorHAnsi" w:hAnsiTheme="minorHAnsi" w:cstheme="minorHAnsi"/>
        </w:rPr>
        <w:t>tel</w:t>
      </w:r>
      <w:proofErr w:type="spellEnd"/>
      <w:r w:rsidRPr="0074385B">
        <w:rPr>
          <w:rFonts w:asciiTheme="minorHAnsi" w:hAnsiTheme="minorHAnsi" w:cstheme="minorHAnsi"/>
        </w:rPr>
        <w:t xml:space="preserve">: </w:t>
      </w:r>
      <w:r w:rsidRPr="0074385B">
        <w:rPr>
          <w:rStyle w:val="Pogrubienie"/>
          <w:rFonts w:asciiTheme="minorHAnsi" w:hAnsiTheme="minorHAnsi" w:cstheme="minorHAnsi"/>
        </w:rPr>
        <w:t xml:space="preserve">22 51 66 100; e-mail: </w:t>
      </w:r>
      <w:hyperlink r:id="rId14" w:history="1">
        <w:r w:rsidRPr="0074385B">
          <w:rPr>
            <w:rStyle w:val="Hipercze"/>
            <w:rFonts w:asciiTheme="minorHAnsi" w:hAnsiTheme="minorHAnsi" w:cstheme="minorHAnsi"/>
          </w:rPr>
          <w:t>hotelboss@hotelboss.pl</w:t>
        </w:r>
      </w:hyperlink>
      <w:r w:rsidRPr="0074385B">
        <w:rPr>
          <w:rStyle w:val="Pogrubienie"/>
          <w:rFonts w:asciiTheme="minorHAnsi" w:hAnsiTheme="minorHAnsi" w:cstheme="minorHAnsi"/>
        </w:rPr>
        <w:t xml:space="preserve">). </w:t>
      </w:r>
      <w:r w:rsidRPr="0074385B">
        <w:rPr>
          <w:rStyle w:val="Pogrubienie"/>
          <w:rFonts w:asciiTheme="minorHAnsi" w:hAnsiTheme="minorHAnsi" w:cstheme="minorHAnsi"/>
          <w:b w:val="0"/>
        </w:rPr>
        <w:t>P</w:t>
      </w:r>
      <w:r w:rsidRPr="0074385B">
        <w:rPr>
          <w:rFonts w:asciiTheme="minorHAnsi" w:hAnsiTheme="minorHAnsi" w:cstheme="minorHAnsi"/>
        </w:rPr>
        <w:t>rosimy dokonywać rezerwacji samodzielnie. Ceny noclegów w pok</w:t>
      </w:r>
      <w:r w:rsidRPr="0074385B">
        <w:rPr>
          <w:rFonts w:asciiTheme="minorHAnsi" w:hAnsiTheme="minorHAnsi" w:cstheme="minorHAnsi"/>
          <w:color w:val="000000"/>
        </w:rPr>
        <w:t xml:space="preserve">. </w:t>
      </w:r>
      <w:r w:rsidRPr="0074385B">
        <w:rPr>
          <w:rFonts w:asciiTheme="minorHAnsi" w:hAnsiTheme="minorHAnsi" w:cstheme="minorHAnsi"/>
        </w:rPr>
        <w:t xml:space="preserve">1-o os. </w:t>
      </w:r>
      <w:r w:rsidR="004A5A68" w:rsidRPr="00B51436">
        <w:rPr>
          <w:rFonts w:asciiTheme="minorHAnsi" w:hAnsiTheme="minorHAnsi" w:cstheme="minorHAnsi"/>
        </w:rPr>
        <w:t>3</w:t>
      </w:r>
      <w:r w:rsidR="000F65F8" w:rsidRPr="00B51436">
        <w:rPr>
          <w:rFonts w:asciiTheme="minorHAnsi" w:hAnsiTheme="minorHAnsi" w:cstheme="minorHAnsi"/>
        </w:rPr>
        <w:t>10</w:t>
      </w:r>
      <w:r w:rsidRPr="00B51436">
        <w:rPr>
          <w:rFonts w:asciiTheme="minorHAnsi" w:hAnsiTheme="minorHAnsi" w:cstheme="minorHAnsi"/>
        </w:rPr>
        <w:t xml:space="preserve"> zł/dobę</w:t>
      </w:r>
      <w:r w:rsidR="004A5A68" w:rsidRPr="00B51436">
        <w:rPr>
          <w:rFonts w:asciiTheme="minorHAnsi" w:hAnsiTheme="minorHAnsi" w:cstheme="minorHAnsi"/>
        </w:rPr>
        <w:t xml:space="preserve"> ze śniadaniem</w:t>
      </w:r>
      <w:r w:rsidRPr="00B51436">
        <w:rPr>
          <w:rFonts w:asciiTheme="minorHAnsi" w:hAnsiTheme="minorHAnsi" w:cstheme="minorHAnsi"/>
        </w:rPr>
        <w:t xml:space="preserve"> i 2-u os. </w:t>
      </w:r>
      <w:r w:rsidR="00394665" w:rsidRPr="00B51436">
        <w:rPr>
          <w:rFonts w:asciiTheme="minorHAnsi" w:hAnsiTheme="minorHAnsi" w:cstheme="minorHAnsi"/>
        </w:rPr>
        <w:t>3</w:t>
      </w:r>
      <w:r w:rsidR="000F65F8" w:rsidRPr="00B51436">
        <w:rPr>
          <w:rFonts w:asciiTheme="minorHAnsi" w:hAnsiTheme="minorHAnsi" w:cstheme="minorHAnsi"/>
        </w:rPr>
        <w:t>60</w:t>
      </w:r>
      <w:r w:rsidRPr="00B51436">
        <w:rPr>
          <w:rFonts w:asciiTheme="minorHAnsi" w:hAnsiTheme="minorHAnsi" w:cstheme="minorHAnsi"/>
        </w:rPr>
        <w:t xml:space="preserve"> zł/dobę</w:t>
      </w:r>
      <w:r w:rsidR="004A5A68" w:rsidRPr="00B51436">
        <w:rPr>
          <w:rFonts w:asciiTheme="minorHAnsi" w:hAnsiTheme="minorHAnsi" w:cstheme="minorHAnsi"/>
        </w:rPr>
        <w:t xml:space="preserve"> ze śniadaniem</w:t>
      </w:r>
      <w:r w:rsidRPr="00B51436">
        <w:rPr>
          <w:rFonts w:asciiTheme="minorHAnsi" w:hAnsiTheme="minorHAnsi" w:cstheme="minorHAnsi"/>
        </w:rPr>
        <w:t>.</w:t>
      </w:r>
      <w:r w:rsidRPr="00B51436">
        <w:rPr>
          <w:rFonts w:asciiTheme="minorHAnsi" w:hAnsiTheme="minorHAnsi" w:cstheme="minorHAnsi"/>
          <w:color w:val="000000"/>
        </w:rPr>
        <w:t xml:space="preserve"> Liczba miejsc ograniczona – decyduje kolejność zgłoszeń.</w:t>
      </w:r>
      <w:r w:rsidR="004A5A68" w:rsidRPr="00B51436">
        <w:rPr>
          <w:rFonts w:asciiTheme="minorHAnsi" w:hAnsiTheme="minorHAnsi" w:cstheme="minorHAnsi"/>
          <w:color w:val="000000"/>
        </w:rPr>
        <w:t xml:space="preserve"> </w:t>
      </w:r>
      <w:r w:rsidRPr="00B51436">
        <w:rPr>
          <w:rFonts w:asciiTheme="minorHAnsi" w:hAnsiTheme="minorHAnsi" w:cstheme="minorHAnsi"/>
          <w:b/>
          <w:bCs/>
        </w:rPr>
        <w:t>Opłatę rejestracyjną</w:t>
      </w:r>
      <w:r w:rsidRPr="00B51436">
        <w:rPr>
          <w:rFonts w:asciiTheme="minorHAnsi" w:hAnsiTheme="minorHAnsi" w:cstheme="minorHAnsi"/>
        </w:rPr>
        <w:t xml:space="preserve"> za uczestnictwo w sympozjum:</w:t>
      </w:r>
      <w:r w:rsidRPr="00B51436">
        <w:rPr>
          <w:rFonts w:asciiTheme="minorHAnsi" w:hAnsiTheme="minorHAnsi" w:cstheme="minorHAnsi"/>
          <w:b/>
          <w:i/>
        </w:rPr>
        <w:t xml:space="preserve"> dla lekarzy specjalistów - </w:t>
      </w:r>
      <w:r w:rsidR="004E275F" w:rsidRPr="00B51436">
        <w:rPr>
          <w:rFonts w:asciiTheme="minorHAnsi" w:hAnsiTheme="minorHAnsi" w:cstheme="minorHAnsi"/>
          <w:b/>
          <w:i/>
        </w:rPr>
        <w:t>400</w:t>
      </w:r>
      <w:r w:rsidRPr="00B51436">
        <w:rPr>
          <w:rFonts w:asciiTheme="minorHAnsi" w:hAnsiTheme="minorHAnsi" w:cstheme="minorHAnsi"/>
          <w:b/>
          <w:i/>
        </w:rPr>
        <w:t xml:space="preserve"> zł;  dla lekarzy w trakcie specjalizacji z chirurgii dziecięcej</w:t>
      </w:r>
      <w:r w:rsidR="006D5979" w:rsidRPr="00B51436">
        <w:rPr>
          <w:rFonts w:asciiTheme="minorHAnsi" w:hAnsiTheme="minorHAnsi" w:cstheme="minorHAnsi"/>
          <w:b/>
          <w:i/>
        </w:rPr>
        <w:t xml:space="preserve">, </w:t>
      </w:r>
      <w:r w:rsidRPr="00B51436">
        <w:rPr>
          <w:rFonts w:asciiTheme="minorHAnsi" w:hAnsiTheme="minorHAnsi" w:cstheme="minorHAnsi"/>
          <w:b/>
          <w:i/>
        </w:rPr>
        <w:t xml:space="preserve"> </w:t>
      </w:r>
      <w:r w:rsidR="00611122" w:rsidRPr="00B51436">
        <w:rPr>
          <w:rFonts w:asciiTheme="minorHAnsi" w:hAnsiTheme="minorHAnsi" w:cstheme="minorHAnsi"/>
          <w:b/>
          <w:i/>
        </w:rPr>
        <w:t>pediatrii</w:t>
      </w:r>
      <w:r w:rsidR="006D5979" w:rsidRPr="00B51436">
        <w:rPr>
          <w:rFonts w:asciiTheme="minorHAnsi" w:hAnsiTheme="minorHAnsi" w:cstheme="minorHAnsi"/>
          <w:b/>
          <w:i/>
        </w:rPr>
        <w:t xml:space="preserve"> i innych dziedzin medycyny</w:t>
      </w:r>
      <w:r w:rsidR="00C35088" w:rsidRPr="00B51436">
        <w:rPr>
          <w:rFonts w:asciiTheme="minorHAnsi" w:hAnsiTheme="minorHAnsi" w:cstheme="minorHAnsi"/>
          <w:b/>
          <w:i/>
        </w:rPr>
        <w:t xml:space="preserve"> i</w:t>
      </w:r>
      <w:r w:rsidRPr="00B51436">
        <w:rPr>
          <w:rFonts w:asciiTheme="minorHAnsi" w:hAnsiTheme="minorHAnsi" w:cstheme="minorHAnsi"/>
          <w:b/>
          <w:i/>
        </w:rPr>
        <w:t xml:space="preserve"> dla personelu pielęgniarskiego – </w:t>
      </w:r>
      <w:r w:rsidR="00C35088" w:rsidRPr="00B51436">
        <w:rPr>
          <w:rFonts w:asciiTheme="minorHAnsi" w:hAnsiTheme="minorHAnsi" w:cstheme="minorHAnsi"/>
          <w:b/>
          <w:i/>
        </w:rPr>
        <w:t>300</w:t>
      </w:r>
      <w:r w:rsidRPr="00B51436">
        <w:rPr>
          <w:rFonts w:asciiTheme="minorHAnsi" w:hAnsiTheme="minorHAnsi" w:cstheme="minorHAnsi"/>
          <w:b/>
          <w:i/>
        </w:rPr>
        <w:t xml:space="preserve"> zł</w:t>
      </w:r>
      <w:r w:rsidR="00C35088" w:rsidRPr="00B51436">
        <w:rPr>
          <w:rFonts w:asciiTheme="minorHAnsi" w:hAnsiTheme="minorHAnsi" w:cstheme="minorHAnsi"/>
          <w:b/>
          <w:i/>
        </w:rPr>
        <w:t xml:space="preserve">. </w:t>
      </w:r>
    </w:p>
    <w:p w14:paraId="29BE81A7" w14:textId="3B3B1CAF" w:rsidR="000D2398" w:rsidRPr="00B51436" w:rsidRDefault="00C35088" w:rsidP="00B51436">
      <w:pPr>
        <w:pStyle w:val="HTML-wstpniesformatowany"/>
        <w:rPr>
          <w:rFonts w:asciiTheme="minorHAnsi" w:hAnsiTheme="minorHAnsi" w:cstheme="minorHAnsi"/>
          <w:b/>
          <w:i/>
        </w:rPr>
      </w:pPr>
      <w:r w:rsidRPr="00B51436">
        <w:rPr>
          <w:rFonts w:asciiTheme="minorHAnsi" w:hAnsiTheme="minorHAnsi" w:cstheme="minorHAnsi"/>
          <w:b/>
          <w:i/>
        </w:rPr>
        <w:t>Opłata za uczestnictwo w spotkaniu towarzyskim w dniu 1</w:t>
      </w:r>
      <w:r w:rsidR="00E27F80" w:rsidRPr="00B51436">
        <w:rPr>
          <w:rFonts w:asciiTheme="minorHAnsi" w:hAnsiTheme="minorHAnsi" w:cstheme="minorHAnsi"/>
          <w:b/>
          <w:i/>
        </w:rPr>
        <w:t>1</w:t>
      </w:r>
      <w:r w:rsidRPr="00B51436">
        <w:rPr>
          <w:rFonts w:asciiTheme="minorHAnsi" w:hAnsiTheme="minorHAnsi" w:cstheme="minorHAnsi"/>
          <w:b/>
          <w:i/>
        </w:rPr>
        <w:t>.12.202</w:t>
      </w:r>
      <w:r w:rsidR="00E27F80" w:rsidRPr="00B51436">
        <w:rPr>
          <w:rFonts w:asciiTheme="minorHAnsi" w:hAnsiTheme="minorHAnsi" w:cstheme="minorHAnsi"/>
          <w:b/>
          <w:i/>
        </w:rPr>
        <w:t>6</w:t>
      </w:r>
      <w:r w:rsidRPr="00B51436">
        <w:rPr>
          <w:rFonts w:asciiTheme="minorHAnsi" w:hAnsiTheme="minorHAnsi" w:cstheme="minorHAnsi"/>
          <w:b/>
          <w:i/>
        </w:rPr>
        <w:t xml:space="preserve"> wynosi 1</w:t>
      </w:r>
      <w:r w:rsidR="000F65F8" w:rsidRPr="00B51436">
        <w:rPr>
          <w:rFonts w:asciiTheme="minorHAnsi" w:hAnsiTheme="minorHAnsi" w:cstheme="minorHAnsi"/>
          <w:b/>
          <w:i/>
        </w:rPr>
        <w:t>7</w:t>
      </w:r>
      <w:r w:rsidRPr="00B51436">
        <w:rPr>
          <w:rFonts w:asciiTheme="minorHAnsi" w:hAnsiTheme="minorHAnsi" w:cstheme="minorHAnsi"/>
          <w:b/>
          <w:i/>
        </w:rPr>
        <w:t xml:space="preserve">0 zł </w:t>
      </w:r>
      <w:r w:rsidR="000D2398" w:rsidRPr="00B51436">
        <w:rPr>
          <w:rFonts w:asciiTheme="minorHAnsi" w:hAnsiTheme="minorHAnsi" w:cstheme="minorHAnsi"/>
          <w:b/>
          <w:i/>
        </w:rPr>
        <w:t xml:space="preserve">- </w:t>
      </w:r>
      <w:bookmarkStart w:id="1" w:name="_Hlk203737255"/>
      <w:r w:rsidR="000D2398" w:rsidRPr="00B51436">
        <w:rPr>
          <w:rFonts w:asciiTheme="minorHAnsi" w:hAnsiTheme="minorHAnsi" w:cstheme="minorHAnsi"/>
          <w:b/>
          <w:i/>
        </w:rPr>
        <w:t xml:space="preserve">wydarzenie nie jest finansowane ze środków firm zrzeszonych w INFARMA </w:t>
      </w:r>
      <w:bookmarkEnd w:id="1"/>
      <w:r w:rsidR="000D2398" w:rsidRPr="00B51436">
        <w:rPr>
          <w:rFonts w:asciiTheme="minorHAnsi" w:hAnsiTheme="minorHAnsi" w:cstheme="minorHAnsi"/>
          <w:b/>
          <w:i/>
        </w:rPr>
        <w:t>(</w:t>
      </w:r>
      <w:r w:rsidRPr="00B51436">
        <w:rPr>
          <w:rFonts w:asciiTheme="minorHAnsi" w:hAnsiTheme="minorHAnsi" w:cstheme="minorHAnsi"/>
          <w:b/>
          <w:i/>
        </w:rPr>
        <w:t xml:space="preserve">proszę zaznaczyć </w:t>
      </w:r>
      <w:r w:rsidR="000D2398" w:rsidRPr="00B51436">
        <w:rPr>
          <w:rFonts w:asciiTheme="minorHAnsi" w:hAnsiTheme="minorHAnsi" w:cstheme="minorHAnsi"/>
          <w:b/>
          <w:i/>
        </w:rPr>
        <w:t xml:space="preserve">opłatę </w:t>
      </w:r>
      <w:r w:rsidRPr="00B51436">
        <w:rPr>
          <w:rFonts w:asciiTheme="minorHAnsi" w:hAnsiTheme="minorHAnsi" w:cstheme="minorHAnsi"/>
          <w:b/>
          <w:i/>
        </w:rPr>
        <w:t>na formularzu rejestracyjnym).</w:t>
      </w:r>
      <w:r w:rsidR="000D2398" w:rsidRPr="00B51436">
        <w:rPr>
          <w:rFonts w:asciiTheme="minorHAnsi" w:hAnsiTheme="minorHAnsi" w:cstheme="minorHAnsi"/>
          <w:b/>
          <w:i/>
        </w:rPr>
        <w:t xml:space="preserve"> </w:t>
      </w:r>
    </w:p>
    <w:p w14:paraId="6FC30D25" w14:textId="77777777" w:rsidR="00B51436" w:rsidRDefault="00C35088" w:rsidP="00B51436">
      <w:pPr>
        <w:spacing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B51436">
        <w:rPr>
          <w:rFonts w:asciiTheme="minorHAnsi" w:hAnsiTheme="minorHAnsi" w:cstheme="minorHAnsi"/>
          <w:bCs/>
          <w:iCs/>
          <w:sz w:val="20"/>
          <w:szCs w:val="20"/>
        </w:rPr>
        <w:t xml:space="preserve">Opłaty </w:t>
      </w:r>
      <w:r w:rsidR="002518B0" w:rsidRPr="00B51436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5C447C" w:rsidRPr="00B51436">
        <w:rPr>
          <w:rFonts w:asciiTheme="minorHAnsi" w:hAnsiTheme="minorHAnsi" w:cstheme="minorHAnsi"/>
          <w:bCs/>
          <w:iCs/>
          <w:sz w:val="20"/>
          <w:szCs w:val="20"/>
        </w:rPr>
        <w:t>proszę w</w:t>
      </w:r>
      <w:r w:rsidR="000D2398" w:rsidRPr="00B51436">
        <w:rPr>
          <w:rFonts w:asciiTheme="minorHAnsi" w:hAnsiTheme="minorHAnsi" w:cstheme="minorHAnsi"/>
          <w:bCs/>
          <w:iCs/>
          <w:sz w:val="20"/>
          <w:szCs w:val="20"/>
        </w:rPr>
        <w:t xml:space="preserve">nosić </w:t>
      </w:r>
      <w:r w:rsidR="00C075DA" w:rsidRPr="00B51436">
        <w:rPr>
          <w:rFonts w:asciiTheme="minorHAnsi" w:hAnsiTheme="minorHAnsi" w:cstheme="minorHAnsi"/>
          <w:bCs/>
          <w:iCs/>
          <w:sz w:val="20"/>
          <w:szCs w:val="20"/>
        </w:rPr>
        <w:t xml:space="preserve">na konto bankowe Invest-Druk Renata Barcińska, </w:t>
      </w:r>
      <w:r w:rsidR="00B51436" w:rsidRPr="00B51436">
        <w:rPr>
          <w:rFonts w:asciiTheme="minorHAnsi" w:hAnsiTheme="minorHAnsi" w:cstheme="minorHAnsi"/>
          <w:bCs/>
          <w:iCs/>
          <w:sz w:val="20"/>
          <w:szCs w:val="20"/>
        </w:rPr>
        <w:t xml:space="preserve">nr konta </w:t>
      </w:r>
      <w:r w:rsidR="00B51436">
        <w:rPr>
          <w:rFonts w:asciiTheme="minorHAnsi" w:hAnsiTheme="minorHAnsi" w:cstheme="minorHAnsi"/>
          <w:bCs/>
          <w:iCs/>
          <w:sz w:val="20"/>
          <w:szCs w:val="20"/>
        </w:rPr>
        <w:t xml:space="preserve">      </w:t>
      </w:r>
    </w:p>
    <w:p w14:paraId="38FB408A" w14:textId="52068BA1" w:rsidR="00C075DA" w:rsidRPr="00B51436" w:rsidRDefault="00B51436" w:rsidP="00B51436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B51436">
        <w:rPr>
          <w:rFonts w:asciiTheme="minorHAnsi" w:hAnsiTheme="minorHAnsi" w:cstheme="minorHAnsi"/>
          <w:sz w:val="20"/>
          <w:szCs w:val="20"/>
        </w:rPr>
        <w:t>61103000190109850300230617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C075DA" w:rsidRPr="00B51436">
        <w:rPr>
          <w:rFonts w:asciiTheme="minorHAnsi" w:hAnsiTheme="minorHAnsi" w:cstheme="minorHAnsi"/>
          <w:sz w:val="20"/>
          <w:szCs w:val="20"/>
        </w:rPr>
        <w:t xml:space="preserve"> Opłata rejestracyjna obejmuje uczestnictwo w obradach, materiały zjazdowe, wstęp na wystawy, poczęstunek w czasie przerw</w:t>
      </w:r>
      <w:r w:rsidR="00C35088" w:rsidRPr="00B51436">
        <w:rPr>
          <w:rFonts w:asciiTheme="minorHAnsi" w:hAnsiTheme="minorHAnsi" w:cstheme="minorHAnsi"/>
          <w:sz w:val="20"/>
          <w:szCs w:val="20"/>
        </w:rPr>
        <w:t xml:space="preserve"> oraz lunch</w:t>
      </w:r>
      <w:r w:rsidR="00C075DA" w:rsidRPr="00B51436">
        <w:rPr>
          <w:rFonts w:asciiTheme="minorHAnsi" w:hAnsiTheme="minorHAnsi" w:cstheme="minorHAnsi"/>
          <w:sz w:val="20"/>
          <w:szCs w:val="20"/>
        </w:rPr>
        <w:t xml:space="preserve"> w dniach </w:t>
      </w:r>
      <w:r w:rsidR="001D25C1" w:rsidRPr="00B51436">
        <w:rPr>
          <w:rFonts w:asciiTheme="minorHAnsi" w:hAnsiTheme="minorHAnsi" w:cstheme="minorHAnsi"/>
          <w:sz w:val="20"/>
          <w:szCs w:val="20"/>
        </w:rPr>
        <w:t>1</w:t>
      </w:r>
      <w:r w:rsidR="00595D7C" w:rsidRPr="00B51436">
        <w:rPr>
          <w:rFonts w:asciiTheme="minorHAnsi" w:hAnsiTheme="minorHAnsi" w:cstheme="minorHAnsi"/>
          <w:sz w:val="20"/>
          <w:szCs w:val="20"/>
        </w:rPr>
        <w:t>1</w:t>
      </w:r>
      <w:r w:rsidR="00C075DA" w:rsidRPr="00B51436">
        <w:rPr>
          <w:rFonts w:asciiTheme="minorHAnsi" w:hAnsiTheme="minorHAnsi" w:cstheme="minorHAnsi"/>
          <w:sz w:val="20"/>
          <w:szCs w:val="20"/>
        </w:rPr>
        <w:t>.12.202</w:t>
      </w:r>
      <w:r>
        <w:rPr>
          <w:rFonts w:asciiTheme="minorHAnsi" w:hAnsiTheme="minorHAnsi" w:cstheme="minorHAnsi"/>
          <w:sz w:val="20"/>
          <w:szCs w:val="20"/>
        </w:rPr>
        <w:t>6</w:t>
      </w:r>
      <w:r w:rsidR="00C075DA" w:rsidRPr="00B51436">
        <w:rPr>
          <w:rFonts w:asciiTheme="minorHAnsi" w:hAnsiTheme="minorHAnsi" w:cstheme="minorHAnsi"/>
          <w:sz w:val="20"/>
          <w:szCs w:val="20"/>
        </w:rPr>
        <w:t xml:space="preserve"> i </w:t>
      </w:r>
      <w:r w:rsidR="001D25C1" w:rsidRPr="00B51436">
        <w:rPr>
          <w:rFonts w:asciiTheme="minorHAnsi" w:hAnsiTheme="minorHAnsi" w:cstheme="minorHAnsi"/>
          <w:sz w:val="20"/>
          <w:szCs w:val="20"/>
        </w:rPr>
        <w:t>1</w:t>
      </w:r>
      <w:r w:rsidR="00595D7C" w:rsidRPr="00B51436">
        <w:rPr>
          <w:rFonts w:asciiTheme="minorHAnsi" w:hAnsiTheme="minorHAnsi" w:cstheme="minorHAnsi"/>
          <w:sz w:val="20"/>
          <w:szCs w:val="20"/>
        </w:rPr>
        <w:t>2</w:t>
      </w:r>
      <w:r w:rsidR="00C075DA" w:rsidRPr="00B51436">
        <w:rPr>
          <w:rFonts w:asciiTheme="minorHAnsi" w:hAnsiTheme="minorHAnsi" w:cstheme="minorHAnsi"/>
          <w:sz w:val="20"/>
          <w:szCs w:val="20"/>
        </w:rPr>
        <w:t>.12.202</w:t>
      </w:r>
      <w:r>
        <w:rPr>
          <w:rFonts w:asciiTheme="minorHAnsi" w:hAnsiTheme="minorHAnsi" w:cstheme="minorHAnsi"/>
          <w:sz w:val="20"/>
          <w:szCs w:val="20"/>
        </w:rPr>
        <w:t>6</w:t>
      </w:r>
      <w:r w:rsidR="00C075DA" w:rsidRPr="00B51436">
        <w:rPr>
          <w:rFonts w:asciiTheme="minorHAnsi" w:hAnsiTheme="minorHAnsi" w:cstheme="minorHAnsi"/>
          <w:sz w:val="20"/>
          <w:szCs w:val="20"/>
        </w:rPr>
        <w:t>.</w:t>
      </w:r>
      <w:r w:rsidR="00611122" w:rsidRPr="00B51436">
        <w:rPr>
          <w:rFonts w:asciiTheme="minorHAnsi" w:hAnsiTheme="minorHAnsi" w:cstheme="minorHAnsi"/>
          <w:sz w:val="20"/>
          <w:szCs w:val="20"/>
        </w:rPr>
        <w:t xml:space="preserve"> </w:t>
      </w:r>
      <w:r w:rsidR="003F0A68" w:rsidRPr="00B51436">
        <w:rPr>
          <w:rFonts w:asciiTheme="minorHAnsi" w:hAnsiTheme="minorHAnsi" w:cstheme="minorHAnsi"/>
          <w:sz w:val="20"/>
          <w:szCs w:val="20"/>
        </w:rPr>
        <w:t xml:space="preserve"> </w:t>
      </w:r>
      <w:r w:rsidR="00C075DA" w:rsidRPr="00B51436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C8B4558" w14:textId="05F87D81" w:rsidR="008D7105" w:rsidRDefault="008D7105" w:rsidP="009431CB">
      <w:pPr>
        <w:pStyle w:val="HTML-wstpniesformatowany"/>
        <w:rPr>
          <w:rFonts w:asciiTheme="minorHAnsi" w:hAnsiTheme="minorHAnsi" w:cstheme="minorHAnsi"/>
        </w:rPr>
      </w:pPr>
    </w:p>
    <w:p w14:paraId="22F749CD" w14:textId="79BBE840" w:rsidR="00E01D9E" w:rsidRDefault="00E01D9E" w:rsidP="009431CB">
      <w:pPr>
        <w:pStyle w:val="HTML-wstpniesformatowany"/>
        <w:rPr>
          <w:rFonts w:asciiTheme="minorHAnsi" w:hAnsiTheme="minorHAnsi" w:cstheme="minorHAnsi"/>
        </w:rPr>
      </w:pPr>
    </w:p>
    <w:p w14:paraId="71704829" w14:textId="3FEBC96A" w:rsidR="00B5238E" w:rsidRDefault="00B5238E" w:rsidP="005B2072">
      <w:pPr>
        <w:pStyle w:val="Nagwek5"/>
        <w:spacing w:before="0" w:after="0"/>
        <w:jc w:val="center"/>
        <w:rPr>
          <w:rFonts w:asciiTheme="minorHAnsi" w:hAnsiTheme="minorHAnsi" w:cs="Arial"/>
          <w:i w:val="0"/>
          <w:iCs w:val="0"/>
          <w:caps/>
          <w:sz w:val="28"/>
          <w:szCs w:val="24"/>
        </w:rPr>
      </w:pPr>
      <w:bookmarkStart w:id="2" w:name="_Hlk56861767"/>
    </w:p>
    <w:p w14:paraId="10225E99" w14:textId="0B1DDEF0" w:rsidR="008D45D8" w:rsidRDefault="005B2072" w:rsidP="005B2072">
      <w:pPr>
        <w:pStyle w:val="Nagwek5"/>
        <w:spacing w:before="0" w:after="0"/>
        <w:jc w:val="center"/>
        <w:rPr>
          <w:rFonts w:asciiTheme="minorHAnsi" w:hAnsiTheme="minorHAnsi" w:cs="Arial"/>
          <w:i w:val="0"/>
          <w:iCs w:val="0"/>
          <w:caps/>
          <w:sz w:val="28"/>
          <w:szCs w:val="24"/>
        </w:rPr>
      </w:pPr>
      <w:r w:rsidRPr="00AF29C7">
        <w:rPr>
          <w:rFonts w:asciiTheme="minorHAnsi" w:hAnsiTheme="minorHAnsi" w:cs="Arial"/>
          <w:i w:val="0"/>
          <w:iCs w:val="0"/>
          <w:caps/>
          <w:sz w:val="28"/>
          <w:szCs w:val="24"/>
        </w:rPr>
        <w:lastRenderedPageBreak/>
        <w:t>X</w:t>
      </w:r>
      <w:r>
        <w:rPr>
          <w:rFonts w:asciiTheme="minorHAnsi" w:hAnsiTheme="minorHAnsi" w:cs="Arial"/>
          <w:i w:val="0"/>
          <w:iCs w:val="0"/>
          <w:caps/>
          <w:sz w:val="28"/>
          <w:szCs w:val="24"/>
        </w:rPr>
        <w:t>X</w:t>
      </w:r>
      <w:r w:rsidR="00350CD7">
        <w:rPr>
          <w:rFonts w:asciiTheme="minorHAnsi" w:hAnsiTheme="minorHAnsi" w:cs="Arial"/>
          <w:i w:val="0"/>
          <w:iCs w:val="0"/>
          <w:caps/>
          <w:sz w:val="28"/>
          <w:szCs w:val="24"/>
        </w:rPr>
        <w:t>I</w:t>
      </w:r>
      <w:r w:rsidR="00CA0B92">
        <w:rPr>
          <w:rFonts w:asciiTheme="minorHAnsi" w:hAnsiTheme="minorHAnsi" w:cs="Arial"/>
          <w:i w:val="0"/>
          <w:iCs w:val="0"/>
          <w:caps/>
          <w:sz w:val="28"/>
          <w:szCs w:val="24"/>
        </w:rPr>
        <w:t>I</w:t>
      </w:r>
      <w:r w:rsidR="001D25C1">
        <w:rPr>
          <w:rFonts w:asciiTheme="minorHAnsi" w:hAnsiTheme="minorHAnsi" w:cs="Arial"/>
          <w:i w:val="0"/>
          <w:iCs w:val="0"/>
          <w:caps/>
          <w:sz w:val="28"/>
          <w:szCs w:val="24"/>
        </w:rPr>
        <w:t>I</w:t>
      </w:r>
      <w:r w:rsidRPr="00AF29C7">
        <w:rPr>
          <w:rFonts w:asciiTheme="minorHAnsi" w:hAnsiTheme="minorHAnsi" w:cs="Arial"/>
          <w:i w:val="0"/>
          <w:iCs w:val="0"/>
          <w:caps/>
          <w:sz w:val="28"/>
          <w:szCs w:val="24"/>
        </w:rPr>
        <w:t xml:space="preserve"> Sympozjum  </w:t>
      </w:r>
    </w:p>
    <w:p w14:paraId="2F8FE91F" w14:textId="08FBA5E7" w:rsidR="005B2072" w:rsidRPr="00AF29C7" w:rsidRDefault="005B2072" w:rsidP="005B2072">
      <w:pPr>
        <w:pStyle w:val="Nagwek5"/>
        <w:spacing w:before="0" w:after="0"/>
        <w:jc w:val="center"/>
        <w:rPr>
          <w:rFonts w:asciiTheme="minorHAnsi" w:hAnsiTheme="minorHAnsi" w:cs="Arial"/>
          <w:i w:val="0"/>
          <w:iCs w:val="0"/>
          <w:caps/>
          <w:sz w:val="28"/>
          <w:szCs w:val="24"/>
        </w:rPr>
      </w:pPr>
      <w:r w:rsidRPr="00AF29C7">
        <w:rPr>
          <w:rFonts w:asciiTheme="minorHAnsi" w:hAnsiTheme="minorHAnsi" w:cs="Arial"/>
          <w:i w:val="0"/>
          <w:iCs w:val="0"/>
          <w:caps/>
          <w:sz w:val="28"/>
          <w:szCs w:val="24"/>
        </w:rPr>
        <w:t>„INTERDYSCYPLINARNE PROBLEMY CHIRURGII DZIECIĘCEJ”</w:t>
      </w:r>
    </w:p>
    <w:p w14:paraId="054C0044" w14:textId="014CE5DC" w:rsidR="00F71020" w:rsidRDefault="00F71020" w:rsidP="00F71020">
      <w:pPr>
        <w:rPr>
          <w:lang w:eastAsia="pl-PL"/>
        </w:rPr>
      </w:pPr>
    </w:p>
    <w:p w14:paraId="743A62C7" w14:textId="2F0CED24" w:rsidR="00680CA4" w:rsidRPr="0052440B" w:rsidRDefault="00680CA4" w:rsidP="00680CA4">
      <w:pPr>
        <w:pStyle w:val="Nagwek5"/>
        <w:spacing w:before="0" w:after="0" w:line="360" w:lineRule="auto"/>
        <w:rPr>
          <w:rFonts w:asciiTheme="minorHAnsi" w:hAnsiTheme="minorHAnsi" w:cs="Arial"/>
          <w:b w:val="0"/>
          <w:bCs w:val="0"/>
          <w:i w:val="0"/>
          <w:caps/>
          <w:sz w:val="24"/>
          <w:szCs w:val="24"/>
          <w:u w:val="single"/>
        </w:rPr>
      </w:pPr>
      <w:r>
        <w:rPr>
          <w:rFonts w:asciiTheme="minorHAnsi" w:hAnsiTheme="minorHAnsi" w:cs="Arial"/>
          <w:i w:val="0"/>
          <w:caps/>
          <w:sz w:val="24"/>
          <w:szCs w:val="24"/>
          <w:u w:val="single"/>
        </w:rPr>
        <w:t>10</w:t>
      </w:r>
      <w:r w:rsidRPr="00AF29C7">
        <w:rPr>
          <w:rFonts w:asciiTheme="minorHAnsi" w:hAnsiTheme="minorHAnsi" w:cs="Arial"/>
          <w:i w:val="0"/>
          <w:caps/>
          <w:sz w:val="24"/>
          <w:szCs w:val="24"/>
          <w:u w:val="single"/>
        </w:rPr>
        <w:t xml:space="preserve"> grudNIA 202</w:t>
      </w:r>
      <w:r>
        <w:rPr>
          <w:rFonts w:asciiTheme="minorHAnsi" w:hAnsiTheme="minorHAnsi" w:cs="Arial"/>
          <w:i w:val="0"/>
          <w:caps/>
          <w:sz w:val="24"/>
          <w:szCs w:val="24"/>
          <w:u w:val="single"/>
        </w:rPr>
        <w:t xml:space="preserve">6 </w:t>
      </w:r>
      <w:r>
        <w:rPr>
          <w:rFonts w:asciiTheme="minorHAnsi" w:hAnsiTheme="minorHAnsi" w:cs="Arial"/>
          <w:b w:val="0"/>
          <w:bCs w:val="0"/>
          <w:i w:val="0"/>
          <w:sz w:val="24"/>
          <w:szCs w:val="24"/>
          <w:u w:val="single"/>
        </w:rPr>
        <w:t>(czwartek)</w:t>
      </w:r>
    </w:p>
    <w:p w14:paraId="1D3891DC" w14:textId="7A939BDD" w:rsidR="00F76FDA" w:rsidRDefault="00A1086B" w:rsidP="00F71020">
      <w:pPr>
        <w:rPr>
          <w:b/>
          <w:bCs/>
          <w:sz w:val="24"/>
          <w:szCs w:val="24"/>
          <w:lang w:eastAsia="pl-PL"/>
        </w:rPr>
      </w:pPr>
      <w:r w:rsidRPr="00A1086B">
        <w:rPr>
          <w:b/>
          <w:bCs/>
          <w:sz w:val="24"/>
          <w:szCs w:val="24"/>
          <w:lang w:eastAsia="pl-PL"/>
        </w:rPr>
        <w:t xml:space="preserve">Warsztaty chirurgii małoinwazyjnej </w:t>
      </w:r>
      <w:r w:rsidR="00680CA4">
        <w:rPr>
          <w:b/>
          <w:bCs/>
          <w:sz w:val="24"/>
          <w:szCs w:val="24"/>
          <w:lang w:eastAsia="pl-PL"/>
        </w:rPr>
        <w:t xml:space="preserve"> (max 10 osób)</w:t>
      </w:r>
    </w:p>
    <w:p w14:paraId="1FCFECE0" w14:textId="60471175" w:rsidR="00A1086B" w:rsidRPr="00680CA4" w:rsidRDefault="00A1086B" w:rsidP="00F71020">
      <w:pPr>
        <w:rPr>
          <w:i/>
          <w:iCs/>
          <w:sz w:val="24"/>
          <w:szCs w:val="24"/>
          <w:lang w:eastAsia="pl-PL"/>
        </w:rPr>
      </w:pPr>
      <w:r w:rsidRPr="00680CA4">
        <w:rPr>
          <w:sz w:val="24"/>
          <w:szCs w:val="24"/>
          <w:lang w:eastAsia="pl-PL"/>
        </w:rPr>
        <w:t>9.</w:t>
      </w:r>
      <w:r w:rsidR="00680CA4" w:rsidRPr="00680CA4">
        <w:rPr>
          <w:sz w:val="24"/>
          <w:szCs w:val="24"/>
          <w:lang w:eastAsia="pl-PL"/>
        </w:rPr>
        <w:t>00 – 14.30</w:t>
      </w:r>
      <w:r w:rsidR="00680CA4" w:rsidRPr="00680CA4">
        <w:rPr>
          <w:sz w:val="24"/>
          <w:szCs w:val="24"/>
          <w:lang w:eastAsia="pl-PL"/>
        </w:rPr>
        <w:tab/>
        <w:t xml:space="preserve">Operacje </w:t>
      </w:r>
      <w:r w:rsidR="00680CA4">
        <w:rPr>
          <w:sz w:val="24"/>
          <w:szCs w:val="24"/>
          <w:lang w:eastAsia="pl-PL"/>
        </w:rPr>
        <w:t xml:space="preserve">małoinwazyjne (endoskopowe i </w:t>
      </w:r>
      <w:proofErr w:type="spellStart"/>
      <w:r w:rsidR="00680CA4" w:rsidRPr="00680CA4">
        <w:rPr>
          <w:sz w:val="24"/>
          <w:szCs w:val="24"/>
          <w:lang w:eastAsia="pl-PL"/>
        </w:rPr>
        <w:t>robotyczne</w:t>
      </w:r>
      <w:proofErr w:type="spellEnd"/>
      <w:r w:rsidR="00680CA4">
        <w:rPr>
          <w:sz w:val="24"/>
          <w:szCs w:val="24"/>
          <w:lang w:eastAsia="pl-PL"/>
        </w:rPr>
        <w:t xml:space="preserve">) -  </w:t>
      </w:r>
      <w:r w:rsidR="00680CA4" w:rsidRPr="00680CA4">
        <w:rPr>
          <w:i/>
          <w:iCs/>
          <w:sz w:val="24"/>
          <w:szCs w:val="24"/>
          <w:lang w:eastAsia="pl-PL"/>
        </w:rPr>
        <w:t>Blok Operacyjny IPCZD</w:t>
      </w:r>
    </w:p>
    <w:p w14:paraId="5663DE52" w14:textId="7CBE4F91" w:rsidR="00680CA4" w:rsidRDefault="00680CA4" w:rsidP="00680CA4">
      <w:pPr>
        <w:rPr>
          <w:i/>
          <w:iCs/>
          <w:sz w:val="24"/>
          <w:szCs w:val="24"/>
          <w:lang w:eastAsia="pl-PL"/>
        </w:rPr>
      </w:pPr>
      <w:r w:rsidRPr="00680CA4">
        <w:rPr>
          <w:sz w:val="24"/>
          <w:szCs w:val="24"/>
          <w:lang w:eastAsia="pl-PL"/>
        </w:rPr>
        <w:t>15.30-18.00</w:t>
      </w:r>
      <w:r w:rsidRPr="00680CA4">
        <w:rPr>
          <w:sz w:val="24"/>
          <w:szCs w:val="24"/>
          <w:lang w:eastAsia="pl-PL"/>
        </w:rPr>
        <w:tab/>
        <w:t>Warsztaty</w:t>
      </w:r>
      <w:r>
        <w:rPr>
          <w:sz w:val="24"/>
          <w:szCs w:val="24"/>
          <w:lang w:eastAsia="pl-PL"/>
        </w:rPr>
        <w:t xml:space="preserve"> chirurgii minimalnie inwazyjnej, </w:t>
      </w:r>
      <w:r w:rsidRPr="00680CA4">
        <w:rPr>
          <w:i/>
          <w:iCs/>
          <w:sz w:val="24"/>
          <w:szCs w:val="24"/>
          <w:lang w:eastAsia="pl-PL"/>
        </w:rPr>
        <w:t>Pracownia Symulacji Chirurgii Minimalnie Inwazyjnej</w:t>
      </w:r>
      <w:r>
        <w:rPr>
          <w:i/>
          <w:iCs/>
          <w:sz w:val="24"/>
          <w:szCs w:val="24"/>
          <w:lang w:eastAsia="pl-PL"/>
        </w:rPr>
        <w:t xml:space="preserve"> -  SIMVID, </w:t>
      </w:r>
      <w:r w:rsidRPr="00680CA4">
        <w:rPr>
          <w:i/>
          <w:iCs/>
          <w:sz w:val="24"/>
          <w:szCs w:val="24"/>
          <w:lang w:eastAsia="pl-PL"/>
        </w:rPr>
        <w:t>IPCZD</w:t>
      </w:r>
    </w:p>
    <w:p w14:paraId="36E62DB9" w14:textId="2FF50DF3" w:rsidR="009538E6" w:rsidRDefault="00EC12F4" w:rsidP="009538E6">
      <w:pPr>
        <w:spacing w:line="240" w:lineRule="auto"/>
        <w:rPr>
          <w:rFonts w:ascii="Aptos" w:eastAsia="Times New Roman" w:hAnsi="Aptos"/>
          <w:sz w:val="24"/>
          <w:szCs w:val="24"/>
          <w:lang w:eastAsia="pl-PL"/>
        </w:rPr>
      </w:pPr>
      <w:r>
        <w:rPr>
          <w:rFonts w:ascii="Aptos" w:eastAsia="Times New Roman" w:hAnsi="Aptos"/>
          <w:i/>
          <w:iCs/>
          <w:sz w:val="24"/>
          <w:szCs w:val="24"/>
          <w:lang w:eastAsia="pl-PL"/>
        </w:rPr>
        <w:t>N</w:t>
      </w:r>
      <w:r w:rsidR="009538E6">
        <w:rPr>
          <w:rFonts w:ascii="Aptos" w:eastAsia="Times New Roman" w:hAnsi="Aptos"/>
          <w:i/>
          <w:iCs/>
          <w:sz w:val="24"/>
          <w:szCs w:val="24"/>
          <w:lang w:eastAsia="pl-PL"/>
        </w:rPr>
        <w:t xml:space="preserve">abór na kurs odbędzie się </w:t>
      </w:r>
      <w:r>
        <w:rPr>
          <w:rFonts w:ascii="Aptos" w:eastAsia="Times New Roman" w:hAnsi="Aptos"/>
          <w:i/>
          <w:iCs/>
          <w:sz w:val="24"/>
          <w:szCs w:val="24"/>
          <w:lang w:eastAsia="pl-PL"/>
        </w:rPr>
        <w:t>w dniach</w:t>
      </w:r>
      <w:r w:rsidR="009538E6">
        <w:rPr>
          <w:rFonts w:ascii="Aptos" w:eastAsia="Times New Roman" w:hAnsi="Aptos"/>
          <w:i/>
          <w:iCs/>
          <w:sz w:val="24"/>
          <w:szCs w:val="24"/>
          <w:lang w:eastAsia="pl-PL"/>
        </w:rPr>
        <w:t xml:space="preserve"> 1</w:t>
      </w:r>
      <w:r>
        <w:rPr>
          <w:rFonts w:ascii="Aptos" w:eastAsia="Times New Roman" w:hAnsi="Aptos"/>
          <w:i/>
          <w:iCs/>
          <w:sz w:val="24"/>
          <w:szCs w:val="24"/>
          <w:lang w:eastAsia="pl-PL"/>
        </w:rPr>
        <w:t>.11-</w:t>
      </w:r>
      <w:r w:rsidR="009538E6">
        <w:rPr>
          <w:rFonts w:ascii="Aptos" w:eastAsia="Times New Roman" w:hAnsi="Aptos"/>
          <w:i/>
          <w:iCs/>
          <w:sz w:val="24"/>
          <w:szCs w:val="24"/>
          <w:lang w:eastAsia="pl-PL"/>
        </w:rPr>
        <w:t>16</w:t>
      </w:r>
      <w:r>
        <w:rPr>
          <w:rFonts w:ascii="Aptos" w:eastAsia="Times New Roman" w:hAnsi="Aptos"/>
          <w:i/>
          <w:iCs/>
          <w:sz w:val="24"/>
          <w:szCs w:val="24"/>
          <w:lang w:eastAsia="pl-PL"/>
        </w:rPr>
        <w:t>.11.2026</w:t>
      </w:r>
      <w:r w:rsidR="009538E6">
        <w:rPr>
          <w:rFonts w:ascii="Aptos" w:eastAsia="Times New Roman" w:hAnsi="Aptos"/>
          <w:i/>
          <w:iCs/>
          <w:sz w:val="24"/>
          <w:szCs w:val="24"/>
          <w:lang w:eastAsia="pl-PL"/>
        </w:rPr>
        <w:t xml:space="preserve"> </w:t>
      </w:r>
      <w:r>
        <w:rPr>
          <w:rFonts w:ascii="Aptos" w:eastAsia="Times New Roman" w:hAnsi="Aptos"/>
          <w:i/>
          <w:iCs/>
          <w:sz w:val="24"/>
          <w:szCs w:val="24"/>
          <w:lang w:eastAsia="pl-PL"/>
        </w:rPr>
        <w:t>(</w:t>
      </w:r>
      <w:r w:rsidR="009538E6">
        <w:rPr>
          <w:rFonts w:ascii="Aptos" w:eastAsia="Times New Roman" w:hAnsi="Aptos"/>
          <w:i/>
          <w:iCs/>
          <w:sz w:val="24"/>
          <w:szCs w:val="24"/>
          <w:lang w:eastAsia="pl-PL"/>
        </w:rPr>
        <w:t>ma</w:t>
      </w:r>
      <w:r>
        <w:rPr>
          <w:rFonts w:ascii="Aptos" w:eastAsia="Times New Roman" w:hAnsi="Aptos"/>
          <w:i/>
          <w:iCs/>
          <w:sz w:val="24"/>
          <w:szCs w:val="24"/>
          <w:lang w:eastAsia="pl-PL"/>
        </w:rPr>
        <w:t>ks</w:t>
      </w:r>
      <w:r w:rsidR="009538E6">
        <w:rPr>
          <w:rFonts w:ascii="Aptos" w:eastAsia="Times New Roman" w:hAnsi="Aptos"/>
          <w:i/>
          <w:iCs/>
          <w:sz w:val="24"/>
          <w:szCs w:val="24"/>
          <w:lang w:eastAsia="pl-PL"/>
        </w:rPr>
        <w:t>ymalnie 1 osoba z ośrodka chirurgii dziecięcej</w:t>
      </w:r>
      <w:r>
        <w:rPr>
          <w:rFonts w:ascii="Aptos" w:eastAsia="Times New Roman" w:hAnsi="Aptos"/>
          <w:i/>
          <w:iCs/>
          <w:sz w:val="24"/>
          <w:szCs w:val="24"/>
          <w:lang w:eastAsia="pl-PL"/>
        </w:rPr>
        <w:t xml:space="preserve">). </w:t>
      </w:r>
      <w:r w:rsidR="009538E6">
        <w:rPr>
          <w:rFonts w:ascii="Aptos" w:eastAsia="Times New Roman" w:hAnsi="Aptos"/>
          <w:sz w:val="24"/>
          <w:szCs w:val="24"/>
          <w:lang w:eastAsia="pl-PL"/>
        </w:rPr>
        <w:t xml:space="preserve">Zgłoszenia proszę adresować na </w:t>
      </w:r>
      <w:r w:rsidR="009538E6">
        <w:rPr>
          <w:rFonts w:ascii="Aptos" w:eastAsia="Times New Roman" w:hAnsi="Aptos"/>
          <w:b/>
          <w:bCs/>
          <w:sz w:val="24"/>
          <w:szCs w:val="24"/>
          <w:lang w:eastAsia="pl-PL"/>
        </w:rPr>
        <w:t>oddzial.chirurgia@ipczd.pl</w:t>
      </w:r>
    </w:p>
    <w:p w14:paraId="317BB79D" w14:textId="77777777" w:rsidR="00680CA4" w:rsidRPr="00680CA4" w:rsidRDefault="00680CA4" w:rsidP="00680CA4">
      <w:pPr>
        <w:rPr>
          <w:b/>
          <w:bCs/>
          <w:sz w:val="24"/>
          <w:szCs w:val="24"/>
          <w:lang w:eastAsia="pl-PL"/>
        </w:rPr>
      </w:pPr>
    </w:p>
    <w:p w14:paraId="1F19112B" w14:textId="372D0D4C" w:rsidR="00AC379C" w:rsidRPr="0052440B" w:rsidRDefault="001D25C1" w:rsidP="00AF29C7">
      <w:pPr>
        <w:pStyle w:val="Nagwek5"/>
        <w:spacing w:before="0" w:after="0" w:line="360" w:lineRule="auto"/>
        <w:rPr>
          <w:rFonts w:asciiTheme="minorHAnsi" w:hAnsiTheme="minorHAnsi" w:cs="Arial"/>
          <w:b w:val="0"/>
          <w:bCs w:val="0"/>
          <w:i w:val="0"/>
          <w:caps/>
          <w:sz w:val="24"/>
          <w:szCs w:val="24"/>
          <w:u w:val="single"/>
        </w:rPr>
      </w:pPr>
      <w:r>
        <w:rPr>
          <w:rFonts w:asciiTheme="minorHAnsi" w:hAnsiTheme="minorHAnsi" w:cs="Arial"/>
          <w:i w:val="0"/>
          <w:caps/>
          <w:sz w:val="24"/>
          <w:szCs w:val="24"/>
          <w:u w:val="single"/>
        </w:rPr>
        <w:t>1</w:t>
      </w:r>
      <w:r w:rsidR="00CA0B92">
        <w:rPr>
          <w:rFonts w:asciiTheme="minorHAnsi" w:hAnsiTheme="minorHAnsi" w:cs="Arial"/>
          <w:i w:val="0"/>
          <w:caps/>
          <w:sz w:val="24"/>
          <w:szCs w:val="24"/>
          <w:u w:val="single"/>
        </w:rPr>
        <w:t>1</w:t>
      </w:r>
      <w:r w:rsidR="00AC379C" w:rsidRPr="00AF29C7">
        <w:rPr>
          <w:rFonts w:asciiTheme="minorHAnsi" w:hAnsiTheme="minorHAnsi" w:cs="Arial"/>
          <w:i w:val="0"/>
          <w:caps/>
          <w:sz w:val="24"/>
          <w:szCs w:val="24"/>
          <w:u w:val="single"/>
        </w:rPr>
        <w:t xml:space="preserve"> grud</w:t>
      </w:r>
      <w:r w:rsidR="00802F99" w:rsidRPr="00AF29C7">
        <w:rPr>
          <w:rFonts w:asciiTheme="minorHAnsi" w:hAnsiTheme="minorHAnsi" w:cs="Arial"/>
          <w:i w:val="0"/>
          <w:caps/>
          <w:sz w:val="24"/>
          <w:szCs w:val="24"/>
          <w:u w:val="single"/>
        </w:rPr>
        <w:t>NIA</w:t>
      </w:r>
      <w:r w:rsidR="00AC379C" w:rsidRPr="00AF29C7">
        <w:rPr>
          <w:rFonts w:asciiTheme="minorHAnsi" w:hAnsiTheme="minorHAnsi" w:cs="Arial"/>
          <w:i w:val="0"/>
          <w:caps/>
          <w:sz w:val="24"/>
          <w:szCs w:val="24"/>
          <w:u w:val="single"/>
        </w:rPr>
        <w:t xml:space="preserve"> 20</w:t>
      </w:r>
      <w:r w:rsidR="004E4115" w:rsidRPr="00AF29C7">
        <w:rPr>
          <w:rFonts w:asciiTheme="minorHAnsi" w:hAnsiTheme="minorHAnsi" w:cs="Arial"/>
          <w:i w:val="0"/>
          <w:caps/>
          <w:sz w:val="24"/>
          <w:szCs w:val="24"/>
          <w:u w:val="single"/>
        </w:rPr>
        <w:t>2</w:t>
      </w:r>
      <w:r w:rsidR="00CA0B92">
        <w:rPr>
          <w:rFonts w:asciiTheme="minorHAnsi" w:hAnsiTheme="minorHAnsi" w:cs="Arial"/>
          <w:i w:val="0"/>
          <w:caps/>
          <w:sz w:val="24"/>
          <w:szCs w:val="24"/>
          <w:u w:val="single"/>
        </w:rPr>
        <w:t>6</w:t>
      </w:r>
      <w:r w:rsidR="0052440B">
        <w:rPr>
          <w:rFonts w:asciiTheme="minorHAnsi" w:hAnsiTheme="minorHAnsi" w:cs="Arial"/>
          <w:i w:val="0"/>
          <w:caps/>
          <w:sz w:val="24"/>
          <w:szCs w:val="24"/>
          <w:u w:val="single"/>
        </w:rPr>
        <w:t xml:space="preserve"> </w:t>
      </w:r>
      <w:r w:rsidR="0052440B">
        <w:rPr>
          <w:rFonts w:asciiTheme="minorHAnsi" w:hAnsiTheme="minorHAnsi" w:cs="Arial"/>
          <w:b w:val="0"/>
          <w:bCs w:val="0"/>
          <w:i w:val="0"/>
          <w:sz w:val="24"/>
          <w:szCs w:val="24"/>
          <w:u w:val="single"/>
        </w:rPr>
        <w:t>(piątek)</w:t>
      </w:r>
    </w:p>
    <w:p w14:paraId="1FB453AC" w14:textId="76FAB33F" w:rsidR="00AC379C" w:rsidRPr="00AF29C7" w:rsidRDefault="00AC379C" w:rsidP="00AF29C7">
      <w:pPr>
        <w:rPr>
          <w:rFonts w:asciiTheme="minorHAnsi" w:hAnsiTheme="minorHAnsi" w:cs="Calibri"/>
          <w:b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9.00 - 9.10</w:t>
      </w:r>
      <w:r w:rsidRPr="00AF29C7">
        <w:rPr>
          <w:rFonts w:asciiTheme="minorHAnsi" w:hAnsiTheme="minorHAnsi" w:cs="Calibri"/>
          <w:b/>
          <w:sz w:val="24"/>
          <w:szCs w:val="24"/>
        </w:rPr>
        <w:tab/>
        <w:t xml:space="preserve">Otwarcie sympozjum </w:t>
      </w:r>
      <w:r w:rsidR="007C3B3F" w:rsidRPr="00AF29C7">
        <w:rPr>
          <w:rFonts w:asciiTheme="minorHAnsi" w:hAnsiTheme="minorHAnsi" w:cs="Calibri"/>
          <w:b/>
          <w:sz w:val="24"/>
          <w:szCs w:val="24"/>
        </w:rPr>
        <w:t>-</w:t>
      </w:r>
      <w:r w:rsidR="007C3B3F" w:rsidRPr="00AF29C7">
        <w:rPr>
          <w:rFonts w:asciiTheme="minorHAnsi" w:hAnsiTheme="minorHAnsi" w:cs="Calibri"/>
          <w:sz w:val="24"/>
          <w:szCs w:val="24"/>
        </w:rPr>
        <w:t xml:space="preserve"> </w:t>
      </w:r>
      <w:r w:rsidR="00EB5A97" w:rsidRPr="00EB5A97">
        <w:rPr>
          <w:rFonts w:asciiTheme="minorHAnsi" w:hAnsiTheme="minorHAnsi" w:cs="Calibri"/>
          <w:i/>
          <w:iCs/>
          <w:sz w:val="24"/>
          <w:szCs w:val="24"/>
        </w:rPr>
        <w:t>P</w:t>
      </w:r>
      <w:r w:rsidR="007C3B3F" w:rsidRPr="00EB5A97">
        <w:rPr>
          <w:rFonts w:asciiTheme="minorHAnsi" w:hAnsiTheme="minorHAnsi" w:cs="Calibri"/>
          <w:i/>
          <w:iCs/>
          <w:sz w:val="24"/>
          <w:szCs w:val="24"/>
        </w:rPr>
        <w:t>ro</w:t>
      </w:r>
      <w:r w:rsidR="007C3B3F" w:rsidRPr="00DF1EDA">
        <w:rPr>
          <w:rFonts w:asciiTheme="minorHAnsi" w:hAnsiTheme="minorHAnsi" w:cs="Calibri"/>
          <w:i/>
          <w:sz w:val="24"/>
          <w:szCs w:val="24"/>
        </w:rPr>
        <w:t>f. Piotr Kaliciński</w:t>
      </w:r>
      <w:r w:rsidR="00C35088">
        <w:rPr>
          <w:rFonts w:asciiTheme="minorHAnsi" w:hAnsiTheme="minorHAnsi" w:cs="Calibri"/>
          <w:i/>
          <w:sz w:val="24"/>
          <w:szCs w:val="24"/>
        </w:rPr>
        <w:t xml:space="preserve">, </w:t>
      </w:r>
      <w:r w:rsidR="00EB5A97">
        <w:rPr>
          <w:rFonts w:asciiTheme="minorHAnsi" w:hAnsiTheme="minorHAnsi" w:cs="Calibri"/>
          <w:i/>
          <w:sz w:val="24"/>
          <w:szCs w:val="24"/>
        </w:rPr>
        <w:t>P</w:t>
      </w:r>
      <w:r w:rsidR="00C35088">
        <w:rPr>
          <w:rFonts w:asciiTheme="minorHAnsi" w:hAnsiTheme="minorHAnsi" w:cs="Calibri"/>
          <w:i/>
          <w:sz w:val="24"/>
          <w:szCs w:val="24"/>
        </w:rPr>
        <w:t>rof. Beata Jurkiewicz</w:t>
      </w:r>
      <w:r w:rsidR="00156053">
        <w:rPr>
          <w:rFonts w:asciiTheme="minorHAnsi" w:hAnsiTheme="minorHAnsi" w:cs="Calibri"/>
          <w:i/>
          <w:sz w:val="24"/>
          <w:szCs w:val="24"/>
        </w:rPr>
        <w:t xml:space="preserve"> (</w:t>
      </w:r>
      <w:r w:rsidR="006A2F59">
        <w:rPr>
          <w:rFonts w:asciiTheme="minorHAnsi" w:hAnsiTheme="minorHAnsi" w:cs="Calibri"/>
          <w:i/>
          <w:sz w:val="24"/>
          <w:szCs w:val="24"/>
        </w:rPr>
        <w:t>K</w:t>
      </w:r>
      <w:r w:rsidR="00156053">
        <w:rPr>
          <w:rFonts w:asciiTheme="minorHAnsi" w:hAnsiTheme="minorHAnsi" w:cs="Calibri"/>
          <w:i/>
          <w:sz w:val="24"/>
          <w:szCs w:val="24"/>
        </w:rPr>
        <w:t>onsultant krajowy)</w:t>
      </w:r>
      <w:r w:rsidR="00000B06">
        <w:rPr>
          <w:rFonts w:asciiTheme="minorHAnsi" w:hAnsiTheme="minorHAnsi" w:cs="Calibri"/>
          <w:i/>
          <w:sz w:val="24"/>
          <w:szCs w:val="24"/>
        </w:rPr>
        <w:t xml:space="preserve">, </w:t>
      </w:r>
      <w:r w:rsidR="00EB5A97">
        <w:rPr>
          <w:rFonts w:asciiTheme="minorHAnsi" w:hAnsiTheme="minorHAnsi" w:cs="Calibri"/>
          <w:i/>
          <w:sz w:val="24"/>
          <w:szCs w:val="24"/>
        </w:rPr>
        <w:t>D</w:t>
      </w:r>
      <w:r w:rsidR="00000B06">
        <w:rPr>
          <w:rFonts w:asciiTheme="minorHAnsi" w:hAnsiTheme="minorHAnsi" w:cs="Calibri"/>
          <w:i/>
          <w:sz w:val="24"/>
          <w:szCs w:val="24"/>
        </w:rPr>
        <w:t>r hab. Marek Stefanowicz</w:t>
      </w:r>
      <w:r w:rsidR="00156053">
        <w:rPr>
          <w:rFonts w:asciiTheme="minorHAnsi" w:hAnsiTheme="minorHAnsi" w:cs="Calibri"/>
          <w:i/>
          <w:sz w:val="24"/>
          <w:szCs w:val="24"/>
        </w:rPr>
        <w:t>, Prof. Tomasz Koszutski (Prezes PTCHD)</w:t>
      </w:r>
    </w:p>
    <w:p w14:paraId="63FAB809" w14:textId="76EAE438" w:rsidR="00AF29C7" w:rsidRDefault="00AF29C7" w:rsidP="00AF29C7">
      <w:pPr>
        <w:rPr>
          <w:rFonts w:asciiTheme="minorHAnsi" w:hAnsiTheme="minorHAnsi" w:cs="Calibri"/>
          <w:b/>
          <w:sz w:val="24"/>
          <w:szCs w:val="24"/>
        </w:rPr>
      </w:pPr>
    </w:p>
    <w:p w14:paraId="7E9A334B" w14:textId="7D330356" w:rsidR="007E43AE" w:rsidRPr="006C7C9D" w:rsidRDefault="00B40BC2" w:rsidP="00A614D2">
      <w:pPr>
        <w:rPr>
          <w:rFonts w:asciiTheme="minorHAnsi" w:hAnsiTheme="minorHAnsi" w:cs="Calibri"/>
          <w:bCs/>
          <w:i/>
          <w:iCs/>
          <w:color w:val="FF0000"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9.10 – 1</w:t>
      </w:r>
      <w:r w:rsidR="007E43AE">
        <w:rPr>
          <w:rFonts w:asciiTheme="minorHAnsi" w:hAnsiTheme="minorHAnsi" w:cs="Calibri"/>
          <w:b/>
          <w:sz w:val="24"/>
          <w:szCs w:val="24"/>
        </w:rPr>
        <w:t>1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7E43AE">
        <w:rPr>
          <w:rFonts w:asciiTheme="minorHAnsi" w:hAnsiTheme="minorHAnsi" w:cs="Calibri"/>
          <w:b/>
          <w:sz w:val="24"/>
          <w:szCs w:val="24"/>
        </w:rPr>
        <w:t>00</w:t>
      </w:r>
      <w:r w:rsidR="00AC379C" w:rsidRPr="00AF29C7">
        <w:rPr>
          <w:rFonts w:asciiTheme="minorHAnsi" w:hAnsiTheme="minorHAnsi" w:cs="Calibri"/>
          <w:b/>
          <w:sz w:val="24"/>
          <w:szCs w:val="24"/>
        </w:rPr>
        <w:tab/>
        <w:t>Sesja I:</w:t>
      </w:r>
      <w:r w:rsidR="006B5612"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="005579B5">
        <w:rPr>
          <w:rFonts w:asciiTheme="minorHAnsi" w:hAnsiTheme="minorHAnsi" w:cs="Calibri"/>
          <w:b/>
          <w:sz w:val="24"/>
          <w:szCs w:val="24"/>
        </w:rPr>
        <w:t xml:space="preserve"> Centralizacja</w:t>
      </w:r>
      <w:r w:rsidR="006C7C9D">
        <w:rPr>
          <w:rFonts w:asciiTheme="minorHAnsi" w:hAnsiTheme="minorHAnsi" w:cs="Calibri"/>
          <w:b/>
          <w:sz w:val="24"/>
          <w:szCs w:val="24"/>
        </w:rPr>
        <w:t xml:space="preserve"> i współczesne problemy </w:t>
      </w:r>
      <w:r w:rsidR="005579B5">
        <w:rPr>
          <w:rFonts w:asciiTheme="minorHAnsi" w:hAnsiTheme="minorHAnsi" w:cs="Calibri"/>
          <w:b/>
          <w:sz w:val="24"/>
          <w:szCs w:val="24"/>
        </w:rPr>
        <w:t xml:space="preserve"> chirurgii noworodka</w:t>
      </w:r>
      <w:r w:rsidR="006C7C9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5579B5" w:rsidRPr="006C7C9D">
        <w:rPr>
          <w:rFonts w:asciiTheme="minorHAnsi" w:hAnsiTheme="minorHAnsi" w:cs="Calibri"/>
          <w:bCs/>
          <w:i/>
          <w:iCs/>
          <w:sz w:val="24"/>
          <w:szCs w:val="24"/>
        </w:rPr>
        <w:t>–</w:t>
      </w:r>
      <w:r w:rsidR="006C7C9D">
        <w:rPr>
          <w:rFonts w:asciiTheme="minorHAnsi" w:hAnsiTheme="minorHAnsi" w:cs="Calibri"/>
          <w:bCs/>
          <w:i/>
          <w:iCs/>
          <w:sz w:val="24"/>
          <w:szCs w:val="24"/>
        </w:rPr>
        <w:t xml:space="preserve"> </w:t>
      </w:r>
      <w:r w:rsidR="006A2F59" w:rsidRPr="006A2F59">
        <w:rPr>
          <w:rFonts w:asciiTheme="minorHAnsi" w:hAnsiTheme="minorHAnsi" w:cs="Calibri"/>
          <w:b/>
          <w:sz w:val="24"/>
          <w:szCs w:val="24"/>
        </w:rPr>
        <w:t>jak to zrobiliśmy na Mazowszu</w:t>
      </w:r>
      <w:r w:rsidR="006A2F59">
        <w:rPr>
          <w:rFonts w:asciiTheme="minorHAnsi" w:hAnsiTheme="minorHAnsi" w:cs="Calibri"/>
          <w:bCs/>
          <w:i/>
          <w:iCs/>
          <w:sz w:val="24"/>
          <w:szCs w:val="24"/>
        </w:rPr>
        <w:t xml:space="preserve"> - </w:t>
      </w:r>
      <w:r w:rsidR="00EB5A97" w:rsidRPr="006943A1">
        <w:rPr>
          <w:rFonts w:asciiTheme="minorHAnsi" w:hAnsiTheme="minorHAnsi" w:cs="Calibri"/>
          <w:bCs/>
          <w:i/>
          <w:iCs/>
          <w:sz w:val="24"/>
          <w:szCs w:val="24"/>
        </w:rPr>
        <w:t>P</w:t>
      </w:r>
      <w:r w:rsidR="005579B5" w:rsidRPr="006943A1">
        <w:rPr>
          <w:rFonts w:asciiTheme="minorHAnsi" w:hAnsiTheme="minorHAnsi" w:cs="Calibri"/>
          <w:bCs/>
          <w:i/>
          <w:iCs/>
          <w:sz w:val="24"/>
          <w:szCs w:val="24"/>
        </w:rPr>
        <w:t>rof. Ewa Sawicka</w:t>
      </w:r>
      <w:r w:rsidR="006C7C9D" w:rsidRPr="006943A1">
        <w:rPr>
          <w:rFonts w:asciiTheme="minorHAnsi" w:hAnsiTheme="minorHAnsi" w:cs="Calibri"/>
          <w:bCs/>
          <w:i/>
          <w:iCs/>
          <w:sz w:val="24"/>
          <w:szCs w:val="24"/>
        </w:rPr>
        <w:t xml:space="preserve"> IMID; </w:t>
      </w:r>
      <w:r w:rsidR="005579B5" w:rsidRPr="006943A1">
        <w:rPr>
          <w:rFonts w:asciiTheme="minorHAnsi" w:hAnsiTheme="minorHAnsi" w:cs="Calibri"/>
          <w:bCs/>
          <w:i/>
          <w:iCs/>
          <w:sz w:val="24"/>
          <w:szCs w:val="24"/>
        </w:rPr>
        <w:t xml:space="preserve"> </w:t>
      </w:r>
      <w:r w:rsidR="00DB0877" w:rsidRPr="006943A1">
        <w:rPr>
          <w:rFonts w:asciiTheme="minorHAnsi" w:hAnsiTheme="minorHAnsi" w:cs="Calibri"/>
          <w:bCs/>
          <w:i/>
          <w:iCs/>
          <w:sz w:val="24"/>
          <w:szCs w:val="24"/>
        </w:rPr>
        <w:t xml:space="preserve"> </w:t>
      </w:r>
      <w:r w:rsidR="00EB5A97" w:rsidRPr="006943A1">
        <w:rPr>
          <w:rFonts w:asciiTheme="minorHAnsi" w:hAnsiTheme="minorHAnsi" w:cs="Calibri"/>
          <w:bCs/>
          <w:i/>
          <w:iCs/>
          <w:sz w:val="24"/>
          <w:szCs w:val="24"/>
        </w:rPr>
        <w:t>D</w:t>
      </w:r>
      <w:r w:rsidR="00DB0877" w:rsidRPr="006943A1">
        <w:rPr>
          <w:rFonts w:asciiTheme="minorHAnsi" w:hAnsiTheme="minorHAnsi" w:cs="Calibri"/>
          <w:bCs/>
          <w:i/>
          <w:iCs/>
          <w:sz w:val="24"/>
          <w:szCs w:val="24"/>
        </w:rPr>
        <w:t xml:space="preserve">r hab. Patrycja Sosnowska, </w:t>
      </w:r>
      <w:r w:rsidR="005579B5" w:rsidRPr="006943A1">
        <w:rPr>
          <w:rFonts w:asciiTheme="minorHAnsi" w:hAnsiTheme="minorHAnsi" w:cs="Calibri"/>
          <w:bCs/>
          <w:i/>
          <w:iCs/>
          <w:sz w:val="24"/>
          <w:szCs w:val="24"/>
        </w:rPr>
        <w:t>prof. WUM</w:t>
      </w:r>
      <w:r w:rsidR="006C7C9D" w:rsidRPr="006943A1">
        <w:rPr>
          <w:rFonts w:asciiTheme="minorHAnsi" w:hAnsiTheme="minorHAnsi" w:cs="Calibri"/>
          <w:bCs/>
          <w:i/>
          <w:iCs/>
          <w:sz w:val="24"/>
          <w:szCs w:val="24"/>
        </w:rPr>
        <w:t xml:space="preserve">; </w:t>
      </w:r>
      <w:r w:rsidR="00EB5A97" w:rsidRPr="006943A1">
        <w:rPr>
          <w:rFonts w:asciiTheme="minorHAnsi" w:hAnsiTheme="minorHAnsi" w:cs="Calibri"/>
          <w:bCs/>
          <w:i/>
          <w:iCs/>
          <w:sz w:val="24"/>
          <w:szCs w:val="24"/>
        </w:rPr>
        <w:t>D</w:t>
      </w:r>
      <w:r w:rsidR="006C7C9D" w:rsidRPr="006943A1">
        <w:rPr>
          <w:rFonts w:asciiTheme="minorHAnsi" w:hAnsiTheme="minorHAnsi" w:cs="Calibri"/>
          <w:bCs/>
          <w:i/>
          <w:iCs/>
          <w:sz w:val="24"/>
          <w:szCs w:val="24"/>
        </w:rPr>
        <w:t>r hab</w:t>
      </w:r>
      <w:r w:rsidR="006C7C9D" w:rsidRPr="006C7C9D">
        <w:rPr>
          <w:rFonts w:asciiTheme="minorHAnsi" w:hAnsiTheme="minorHAnsi" w:cs="Calibri"/>
          <w:bCs/>
          <w:i/>
          <w:iCs/>
          <w:sz w:val="24"/>
          <w:szCs w:val="24"/>
        </w:rPr>
        <w:t>. Marek Stefanowicz</w:t>
      </w:r>
      <w:r w:rsidR="006C7C9D">
        <w:rPr>
          <w:rFonts w:asciiTheme="minorHAnsi" w:hAnsiTheme="minorHAnsi" w:cs="Calibri"/>
          <w:bCs/>
          <w:i/>
          <w:iCs/>
          <w:sz w:val="24"/>
          <w:szCs w:val="24"/>
        </w:rPr>
        <w:t xml:space="preserve"> IPCZD</w:t>
      </w:r>
    </w:p>
    <w:p w14:paraId="5848BACC" w14:textId="2809A30A" w:rsidR="007E43AE" w:rsidRDefault="007E43AE" w:rsidP="00A614D2">
      <w:pPr>
        <w:rPr>
          <w:rFonts w:asciiTheme="minorHAnsi" w:hAnsiTheme="minorHAnsi" w:cs="Arial"/>
          <w:i/>
          <w:iCs/>
          <w:sz w:val="24"/>
          <w:szCs w:val="24"/>
          <w:u w:val="single"/>
        </w:rPr>
      </w:pPr>
      <w:r w:rsidRPr="00AF29C7">
        <w:rPr>
          <w:rFonts w:asciiTheme="minorHAnsi" w:hAnsiTheme="minorHAnsi" w:cs="Arial"/>
          <w:i/>
          <w:iCs/>
          <w:sz w:val="24"/>
          <w:szCs w:val="24"/>
          <w:u w:val="single"/>
        </w:rPr>
        <w:t>Wykłady:</w:t>
      </w:r>
      <w:r w:rsidR="00B83B5F">
        <w:rPr>
          <w:rFonts w:asciiTheme="minorHAnsi" w:hAnsiTheme="minorHAnsi" w:cs="Arial"/>
          <w:i/>
          <w:iCs/>
          <w:sz w:val="24"/>
          <w:szCs w:val="24"/>
          <w:u w:val="single"/>
        </w:rPr>
        <w:t xml:space="preserve"> </w:t>
      </w:r>
    </w:p>
    <w:p w14:paraId="63A37549" w14:textId="598FD724" w:rsidR="00EE3E82" w:rsidRPr="006943A1" w:rsidRDefault="00A614D2" w:rsidP="00A614D2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DA5D91">
        <w:rPr>
          <w:rFonts w:asciiTheme="minorHAnsi" w:hAnsiTheme="minorHAnsi" w:cstheme="minorHAnsi"/>
          <w:i/>
          <w:iCs/>
          <w:sz w:val="24"/>
          <w:szCs w:val="24"/>
        </w:rPr>
        <w:t>9.10-9.</w:t>
      </w:r>
      <w:r w:rsidR="005579B5">
        <w:rPr>
          <w:rFonts w:asciiTheme="minorHAnsi" w:hAnsiTheme="minorHAnsi" w:cstheme="minorHAnsi"/>
          <w:i/>
          <w:iCs/>
          <w:sz w:val="24"/>
          <w:szCs w:val="24"/>
        </w:rPr>
        <w:t>25</w:t>
      </w:r>
      <w:r w:rsidRPr="00DA5D91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5579B5">
        <w:rPr>
          <w:rFonts w:asciiTheme="minorHAnsi" w:hAnsiTheme="minorHAnsi" w:cstheme="minorHAnsi"/>
          <w:i/>
          <w:iCs/>
          <w:sz w:val="24"/>
          <w:szCs w:val="24"/>
        </w:rPr>
        <w:t>IM</w:t>
      </w:r>
      <w:r w:rsidR="006C7C9D">
        <w:rPr>
          <w:rFonts w:asciiTheme="minorHAnsi" w:hAnsiTheme="minorHAnsi" w:cstheme="minorHAnsi"/>
          <w:i/>
          <w:iCs/>
          <w:sz w:val="24"/>
          <w:szCs w:val="24"/>
        </w:rPr>
        <w:t>I</w:t>
      </w:r>
      <w:r w:rsidR="005579B5">
        <w:rPr>
          <w:rFonts w:asciiTheme="minorHAnsi" w:hAnsiTheme="minorHAnsi" w:cstheme="minorHAnsi"/>
          <w:i/>
          <w:iCs/>
          <w:sz w:val="24"/>
          <w:szCs w:val="24"/>
        </w:rPr>
        <w:t>D</w:t>
      </w:r>
      <w:r w:rsidR="001D36D1">
        <w:rPr>
          <w:rFonts w:asciiTheme="minorHAnsi" w:hAnsiTheme="minorHAnsi" w:cstheme="minorHAnsi"/>
          <w:i/>
          <w:iCs/>
          <w:sz w:val="24"/>
          <w:szCs w:val="24"/>
        </w:rPr>
        <w:t xml:space="preserve"> – wnioski z centralizacji</w:t>
      </w:r>
      <w:r w:rsidR="006C7C9D" w:rsidRPr="006943A1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BE0CFA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  Prof. Ewa Sawicka, IMID, Warszawa</w:t>
      </w:r>
    </w:p>
    <w:p w14:paraId="4E41CBC9" w14:textId="4CE89456" w:rsidR="00A614D2" w:rsidRPr="006943A1" w:rsidRDefault="00A614D2" w:rsidP="001D36D1">
      <w:pPr>
        <w:ind w:left="1410" w:hanging="1410"/>
        <w:rPr>
          <w:rFonts w:asciiTheme="minorHAnsi" w:hAnsiTheme="minorHAnsi" w:cstheme="minorHAnsi"/>
          <w:i/>
          <w:iCs/>
          <w:sz w:val="24"/>
          <w:szCs w:val="24"/>
        </w:rPr>
      </w:pPr>
      <w:r w:rsidRPr="006943A1">
        <w:rPr>
          <w:rFonts w:asciiTheme="minorHAnsi" w:hAnsiTheme="minorHAnsi" w:cstheme="minorHAnsi"/>
          <w:i/>
          <w:iCs/>
          <w:sz w:val="24"/>
          <w:szCs w:val="24"/>
        </w:rPr>
        <w:t>9.</w:t>
      </w:r>
      <w:r w:rsidR="005579B5" w:rsidRPr="006943A1">
        <w:rPr>
          <w:rFonts w:asciiTheme="minorHAnsi" w:hAnsiTheme="minorHAnsi" w:cstheme="minorHAnsi"/>
          <w:i/>
          <w:iCs/>
          <w:sz w:val="24"/>
          <w:szCs w:val="24"/>
        </w:rPr>
        <w:t>25</w:t>
      </w:r>
      <w:r w:rsidRPr="006943A1">
        <w:rPr>
          <w:rFonts w:asciiTheme="minorHAnsi" w:hAnsiTheme="minorHAnsi" w:cstheme="minorHAnsi"/>
          <w:i/>
          <w:iCs/>
          <w:sz w:val="24"/>
          <w:szCs w:val="24"/>
        </w:rPr>
        <w:t>-9.</w:t>
      </w:r>
      <w:r w:rsidR="005579B5" w:rsidRPr="006943A1"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Pr="006943A1">
        <w:rPr>
          <w:rFonts w:asciiTheme="minorHAnsi" w:hAnsiTheme="minorHAnsi" w:cstheme="minorHAnsi"/>
          <w:i/>
          <w:iCs/>
          <w:sz w:val="24"/>
          <w:szCs w:val="24"/>
        </w:rPr>
        <w:t>0</w:t>
      </w:r>
      <w:r w:rsidRPr="006943A1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5579B5" w:rsidRPr="006943A1">
        <w:rPr>
          <w:rFonts w:asciiTheme="minorHAnsi" w:hAnsiTheme="minorHAnsi" w:cstheme="minorHAnsi"/>
          <w:i/>
          <w:iCs/>
          <w:sz w:val="24"/>
          <w:szCs w:val="24"/>
        </w:rPr>
        <w:t>WUM</w:t>
      </w:r>
      <w:r w:rsidR="001D36D1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 - wnioski z centralizacji</w:t>
      </w:r>
      <w:r w:rsidR="00BE0CFA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  Dr hab. Patrycja Sosnowska, WUM, Warszawa</w:t>
      </w:r>
    </w:p>
    <w:p w14:paraId="48D2DEA1" w14:textId="3829334B" w:rsidR="005D5AE3" w:rsidRPr="006943A1" w:rsidRDefault="00A614D2" w:rsidP="001D36D1">
      <w:pPr>
        <w:ind w:left="1410" w:hanging="1410"/>
        <w:rPr>
          <w:rFonts w:asciiTheme="minorHAnsi" w:hAnsiTheme="minorHAnsi" w:cstheme="minorHAnsi"/>
          <w:i/>
          <w:iCs/>
          <w:sz w:val="24"/>
          <w:szCs w:val="24"/>
        </w:rPr>
      </w:pPr>
      <w:r w:rsidRPr="006943A1">
        <w:rPr>
          <w:rFonts w:asciiTheme="minorHAnsi" w:hAnsiTheme="minorHAnsi" w:cstheme="minorHAnsi"/>
          <w:i/>
          <w:iCs/>
          <w:sz w:val="24"/>
          <w:szCs w:val="24"/>
        </w:rPr>
        <w:t>9.</w:t>
      </w:r>
      <w:r w:rsidR="005579B5" w:rsidRPr="006943A1"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Pr="006943A1">
        <w:rPr>
          <w:rFonts w:asciiTheme="minorHAnsi" w:hAnsiTheme="minorHAnsi" w:cstheme="minorHAnsi"/>
          <w:i/>
          <w:iCs/>
          <w:sz w:val="24"/>
          <w:szCs w:val="24"/>
        </w:rPr>
        <w:t>0-</w:t>
      </w:r>
      <w:r w:rsidR="005579B5" w:rsidRPr="006943A1">
        <w:rPr>
          <w:rFonts w:asciiTheme="minorHAnsi" w:hAnsiTheme="minorHAnsi" w:cstheme="minorHAnsi"/>
          <w:i/>
          <w:iCs/>
          <w:sz w:val="24"/>
          <w:szCs w:val="24"/>
        </w:rPr>
        <w:t>9</w:t>
      </w:r>
      <w:r w:rsidR="00CA0B92" w:rsidRPr="006943A1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5579B5" w:rsidRPr="006943A1">
        <w:rPr>
          <w:rFonts w:asciiTheme="minorHAnsi" w:hAnsiTheme="minorHAnsi" w:cstheme="minorHAnsi"/>
          <w:i/>
          <w:iCs/>
          <w:sz w:val="24"/>
          <w:szCs w:val="24"/>
        </w:rPr>
        <w:t>55</w:t>
      </w:r>
      <w:r w:rsidR="005579B5" w:rsidRPr="006943A1">
        <w:rPr>
          <w:rFonts w:asciiTheme="minorHAnsi" w:hAnsiTheme="minorHAnsi" w:cstheme="minorHAnsi"/>
          <w:i/>
          <w:iCs/>
          <w:sz w:val="24"/>
          <w:szCs w:val="24"/>
        </w:rPr>
        <w:tab/>
        <w:t>IPCZD</w:t>
      </w:r>
      <w:r w:rsidR="001D36D1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 - wnioski z centralizacji</w:t>
      </w:r>
      <w:r w:rsidR="00BE0CFA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 Dr hab. Marek Stefanowicz, IPCZD, Warszawa</w:t>
      </w:r>
    </w:p>
    <w:p w14:paraId="12BFC740" w14:textId="61BCD7F3" w:rsidR="0077353D" w:rsidRPr="00DA5D91" w:rsidRDefault="0077353D" w:rsidP="00C43253">
      <w:pPr>
        <w:ind w:left="1410" w:hanging="1410"/>
        <w:rPr>
          <w:rFonts w:asciiTheme="minorHAnsi" w:hAnsiTheme="minorHAnsi" w:cstheme="minorHAnsi"/>
          <w:i/>
          <w:iCs/>
          <w:sz w:val="24"/>
          <w:szCs w:val="24"/>
        </w:rPr>
      </w:pPr>
      <w:r w:rsidRPr="006943A1">
        <w:rPr>
          <w:rFonts w:asciiTheme="minorHAnsi" w:hAnsiTheme="minorHAnsi" w:cstheme="minorHAnsi"/>
          <w:i/>
          <w:iCs/>
          <w:sz w:val="24"/>
          <w:szCs w:val="24"/>
        </w:rPr>
        <w:t>9.55-10.10</w:t>
      </w:r>
      <w:r w:rsidRPr="006943A1">
        <w:rPr>
          <w:rFonts w:asciiTheme="minorHAnsi" w:hAnsiTheme="minorHAnsi" w:cstheme="minorHAnsi"/>
          <w:i/>
          <w:iCs/>
          <w:sz w:val="24"/>
          <w:szCs w:val="24"/>
        </w:rPr>
        <w:tab/>
        <w:t>Raport z chirurgii noworodka w Polsce za okres</w:t>
      </w:r>
      <w:r w:rsidR="001D36D1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 ostatnich </w:t>
      </w:r>
      <w:r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6C7C9D" w:rsidRPr="006943A1">
        <w:rPr>
          <w:rFonts w:asciiTheme="minorHAnsi" w:hAnsiTheme="minorHAnsi" w:cstheme="minorHAnsi"/>
          <w:i/>
          <w:iCs/>
          <w:sz w:val="24"/>
          <w:szCs w:val="24"/>
        </w:rPr>
        <w:t>12 miesięcy</w:t>
      </w:r>
      <w:r w:rsidR="00186561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D36D1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6C7C9D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- </w:t>
      </w:r>
      <w:r w:rsidR="00BE0CFA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43253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Prof. </w:t>
      </w:r>
      <w:r w:rsidR="00BE0CFA" w:rsidRPr="006943A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43253" w:rsidRPr="006943A1">
        <w:rPr>
          <w:rFonts w:asciiTheme="minorHAnsi" w:hAnsiTheme="minorHAnsi" w:cstheme="minorHAnsi"/>
          <w:i/>
          <w:iCs/>
          <w:sz w:val="24"/>
          <w:szCs w:val="24"/>
        </w:rPr>
        <w:t>Beata Jurkiewicz, konsultant krajowy ds. chirurgii dziecięcej</w:t>
      </w:r>
    </w:p>
    <w:p w14:paraId="20CA82A7" w14:textId="77777777" w:rsidR="00EE3E82" w:rsidRPr="00AF29C7" w:rsidRDefault="00EE3E82" w:rsidP="00A614D2">
      <w:pPr>
        <w:rPr>
          <w:rFonts w:asciiTheme="minorHAnsi" w:hAnsiTheme="minorHAnsi" w:cs="Arial"/>
          <w:i/>
          <w:iCs/>
          <w:sz w:val="24"/>
          <w:szCs w:val="24"/>
          <w:u w:val="single"/>
        </w:rPr>
      </w:pPr>
    </w:p>
    <w:p w14:paraId="7933146C" w14:textId="71775C7F" w:rsidR="007E43AE" w:rsidRDefault="005579B5" w:rsidP="00A614D2">
      <w:pPr>
        <w:rPr>
          <w:rFonts w:asciiTheme="minorHAnsi" w:hAnsiTheme="minorHAnsi" w:cs="Calibri"/>
          <w:iCs/>
          <w:sz w:val="24"/>
          <w:szCs w:val="24"/>
          <w:u w:val="single"/>
        </w:rPr>
      </w:pPr>
      <w:r>
        <w:rPr>
          <w:rFonts w:asciiTheme="minorHAnsi" w:hAnsiTheme="minorHAnsi" w:cs="Arial"/>
          <w:iCs/>
          <w:sz w:val="24"/>
          <w:szCs w:val="24"/>
        </w:rPr>
        <w:lastRenderedPageBreak/>
        <w:t>10</w:t>
      </w:r>
      <w:r w:rsidR="007E43AE" w:rsidRPr="00CD5B83">
        <w:rPr>
          <w:rFonts w:asciiTheme="minorHAnsi" w:hAnsiTheme="minorHAnsi" w:cs="Arial"/>
          <w:iCs/>
          <w:sz w:val="24"/>
          <w:szCs w:val="24"/>
        </w:rPr>
        <w:t>.</w:t>
      </w:r>
      <w:r w:rsidR="00000B06">
        <w:rPr>
          <w:rFonts w:asciiTheme="minorHAnsi" w:hAnsiTheme="minorHAnsi" w:cs="Arial"/>
          <w:iCs/>
          <w:sz w:val="24"/>
          <w:szCs w:val="24"/>
        </w:rPr>
        <w:t>1</w:t>
      </w:r>
      <w:r w:rsidR="00CA0B92">
        <w:rPr>
          <w:rFonts w:asciiTheme="minorHAnsi" w:hAnsiTheme="minorHAnsi" w:cs="Arial"/>
          <w:iCs/>
          <w:sz w:val="24"/>
          <w:szCs w:val="24"/>
        </w:rPr>
        <w:t>0</w:t>
      </w:r>
      <w:r w:rsidR="007E43AE" w:rsidRPr="00CD5B83">
        <w:rPr>
          <w:rFonts w:asciiTheme="minorHAnsi" w:hAnsiTheme="minorHAnsi" w:cs="Arial"/>
          <w:iCs/>
          <w:sz w:val="24"/>
          <w:szCs w:val="24"/>
        </w:rPr>
        <w:t xml:space="preserve"> – 1</w:t>
      </w:r>
      <w:r w:rsidR="00506B12" w:rsidRPr="00CD5B83">
        <w:rPr>
          <w:rFonts w:asciiTheme="minorHAnsi" w:hAnsiTheme="minorHAnsi" w:cs="Arial"/>
          <w:iCs/>
          <w:sz w:val="24"/>
          <w:szCs w:val="24"/>
        </w:rPr>
        <w:t>1</w:t>
      </w:r>
      <w:r w:rsidR="007E43AE" w:rsidRPr="00CD5B83">
        <w:rPr>
          <w:rFonts w:asciiTheme="minorHAnsi" w:hAnsiTheme="minorHAnsi" w:cs="Arial"/>
          <w:iCs/>
          <w:sz w:val="24"/>
          <w:szCs w:val="24"/>
        </w:rPr>
        <w:t>.00</w:t>
      </w:r>
      <w:r w:rsidR="007E43AE" w:rsidRPr="00CD5B83">
        <w:rPr>
          <w:rFonts w:asciiTheme="minorHAnsi" w:hAnsiTheme="minorHAnsi" w:cs="Arial"/>
          <w:iCs/>
          <w:sz w:val="24"/>
          <w:szCs w:val="24"/>
        </w:rPr>
        <w:tab/>
      </w:r>
      <w:r w:rsidR="007E43AE" w:rsidRPr="00CD5B83">
        <w:rPr>
          <w:rFonts w:asciiTheme="minorHAnsi" w:hAnsiTheme="minorHAnsi" w:cs="Calibri"/>
          <w:iCs/>
          <w:sz w:val="24"/>
          <w:szCs w:val="24"/>
          <w:u w:val="single"/>
        </w:rPr>
        <w:t>Prezentacje zgłoszonych prac</w:t>
      </w:r>
      <w:bookmarkStart w:id="3" w:name="_Hlk182668930"/>
      <w:r w:rsidR="00696576">
        <w:rPr>
          <w:rFonts w:asciiTheme="minorHAnsi" w:hAnsiTheme="minorHAnsi" w:cs="Calibri"/>
          <w:iCs/>
          <w:sz w:val="24"/>
          <w:szCs w:val="24"/>
          <w:u w:val="single"/>
        </w:rPr>
        <w:t xml:space="preserve"> (7 min</w:t>
      </w:r>
      <w:r w:rsidR="00DB0877">
        <w:rPr>
          <w:rFonts w:asciiTheme="minorHAnsi" w:hAnsiTheme="minorHAnsi" w:cs="Calibri"/>
          <w:iCs/>
          <w:sz w:val="24"/>
          <w:szCs w:val="24"/>
          <w:u w:val="single"/>
        </w:rPr>
        <w:t>+2 min dyskusja</w:t>
      </w:r>
      <w:r w:rsidR="00696576">
        <w:rPr>
          <w:rFonts w:asciiTheme="minorHAnsi" w:hAnsiTheme="minorHAnsi" w:cs="Calibri"/>
          <w:iCs/>
          <w:sz w:val="24"/>
          <w:szCs w:val="24"/>
          <w:u w:val="single"/>
        </w:rPr>
        <w:t>)</w:t>
      </w:r>
      <w:r w:rsidR="007E43AE" w:rsidRPr="00CD5B83">
        <w:rPr>
          <w:rFonts w:asciiTheme="minorHAnsi" w:hAnsiTheme="minorHAnsi" w:cs="Calibri"/>
          <w:iCs/>
          <w:sz w:val="24"/>
          <w:szCs w:val="24"/>
          <w:u w:val="single"/>
        </w:rPr>
        <w:t>:</w:t>
      </w:r>
      <w:bookmarkEnd w:id="3"/>
    </w:p>
    <w:p w14:paraId="2D806A79" w14:textId="21558045" w:rsidR="00696576" w:rsidRPr="00696576" w:rsidRDefault="00696576" w:rsidP="00900762">
      <w:pPr>
        <w:ind w:left="705" w:hanging="705"/>
        <w:rPr>
          <w:rFonts w:asciiTheme="minorHAnsi" w:hAnsiTheme="minorHAnsi" w:cs="Calibri"/>
          <w:iCs/>
          <w:u w:val="single"/>
        </w:rPr>
      </w:pPr>
    </w:p>
    <w:p w14:paraId="5E5C37D4" w14:textId="65D13E0E" w:rsidR="00AC379C" w:rsidRDefault="00B40BC2" w:rsidP="00AF29C7">
      <w:pPr>
        <w:rPr>
          <w:rFonts w:asciiTheme="minorHAnsi" w:hAnsiTheme="minorHAnsi" w:cs="Calibri"/>
          <w:b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1</w:t>
      </w:r>
      <w:r w:rsidR="00BF1532">
        <w:rPr>
          <w:rFonts w:asciiTheme="minorHAnsi" w:hAnsiTheme="minorHAnsi" w:cs="Calibri"/>
          <w:b/>
          <w:sz w:val="24"/>
          <w:szCs w:val="24"/>
        </w:rPr>
        <w:t>1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BF1532">
        <w:rPr>
          <w:rFonts w:asciiTheme="minorHAnsi" w:hAnsiTheme="minorHAnsi" w:cs="Calibri"/>
          <w:b/>
          <w:sz w:val="24"/>
          <w:szCs w:val="24"/>
        </w:rPr>
        <w:t>00</w:t>
      </w:r>
      <w:r w:rsidR="00AC379C" w:rsidRPr="00AF29C7">
        <w:rPr>
          <w:rFonts w:asciiTheme="minorHAnsi" w:hAnsiTheme="minorHAnsi" w:cs="Calibri"/>
          <w:b/>
          <w:sz w:val="24"/>
          <w:szCs w:val="24"/>
        </w:rPr>
        <w:t xml:space="preserve"> – 11.</w:t>
      </w:r>
      <w:r w:rsidR="00A4568D">
        <w:rPr>
          <w:rFonts w:asciiTheme="minorHAnsi" w:hAnsiTheme="minorHAnsi" w:cs="Calibri"/>
          <w:b/>
          <w:sz w:val="24"/>
          <w:szCs w:val="24"/>
        </w:rPr>
        <w:t>2</w:t>
      </w:r>
      <w:r w:rsidR="004E761E">
        <w:rPr>
          <w:rFonts w:asciiTheme="minorHAnsi" w:hAnsiTheme="minorHAnsi" w:cs="Calibri"/>
          <w:b/>
          <w:sz w:val="24"/>
          <w:szCs w:val="24"/>
        </w:rPr>
        <w:t>0</w:t>
      </w:r>
      <w:r w:rsidR="00AC379C" w:rsidRPr="00AF29C7">
        <w:rPr>
          <w:rFonts w:asciiTheme="minorHAnsi" w:hAnsiTheme="minorHAnsi" w:cs="Calibri"/>
          <w:b/>
          <w:sz w:val="24"/>
          <w:szCs w:val="24"/>
        </w:rPr>
        <w:tab/>
        <w:t xml:space="preserve">Przerwa </w:t>
      </w:r>
    </w:p>
    <w:p w14:paraId="2F46DDA0" w14:textId="77777777" w:rsidR="004B5DEA" w:rsidRDefault="004B5DEA" w:rsidP="00AF29C7">
      <w:pPr>
        <w:rPr>
          <w:rFonts w:asciiTheme="minorHAnsi" w:hAnsiTheme="minorHAnsi" w:cs="Calibri"/>
          <w:b/>
          <w:sz w:val="24"/>
          <w:szCs w:val="24"/>
        </w:rPr>
      </w:pPr>
    </w:p>
    <w:p w14:paraId="4FAAE347" w14:textId="6D4EC883" w:rsidR="00A4568D" w:rsidRPr="006C7C9D" w:rsidRDefault="00AC379C" w:rsidP="00AF29C7">
      <w:pPr>
        <w:rPr>
          <w:rFonts w:asciiTheme="minorHAnsi" w:hAnsiTheme="minorHAnsi" w:cs="Calibri"/>
          <w:b/>
          <w:i/>
          <w:iCs/>
          <w:color w:val="FF0000"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11.</w:t>
      </w:r>
      <w:r w:rsidR="00D92F14" w:rsidRPr="00AF29C7">
        <w:rPr>
          <w:rFonts w:asciiTheme="minorHAnsi" w:hAnsiTheme="minorHAnsi" w:cs="Calibri"/>
          <w:b/>
          <w:sz w:val="24"/>
          <w:szCs w:val="24"/>
        </w:rPr>
        <w:t>2</w:t>
      </w:r>
      <w:r w:rsidR="004E761E">
        <w:rPr>
          <w:rFonts w:asciiTheme="minorHAnsi" w:hAnsiTheme="minorHAnsi" w:cs="Calibri"/>
          <w:b/>
          <w:sz w:val="24"/>
          <w:szCs w:val="24"/>
        </w:rPr>
        <w:t>0</w:t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 – 13.</w:t>
      </w:r>
      <w:r w:rsidR="00CA0B92">
        <w:rPr>
          <w:rFonts w:asciiTheme="minorHAnsi" w:hAnsiTheme="minorHAnsi" w:cs="Calibri"/>
          <w:b/>
          <w:sz w:val="24"/>
          <w:szCs w:val="24"/>
        </w:rPr>
        <w:t>1</w:t>
      </w:r>
      <w:r w:rsidR="00DA5FB7" w:rsidRPr="00AF29C7">
        <w:rPr>
          <w:rFonts w:asciiTheme="minorHAnsi" w:hAnsiTheme="minorHAnsi" w:cs="Calibri"/>
          <w:b/>
          <w:sz w:val="24"/>
          <w:szCs w:val="24"/>
        </w:rPr>
        <w:t>0</w:t>
      </w:r>
      <w:r w:rsidR="00753B16"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AF29C7">
        <w:rPr>
          <w:rFonts w:asciiTheme="minorHAnsi" w:hAnsiTheme="minorHAnsi" w:cs="Calibri"/>
          <w:b/>
          <w:sz w:val="24"/>
          <w:szCs w:val="24"/>
        </w:rPr>
        <w:t>Sesja II</w:t>
      </w:r>
      <w:r w:rsidR="00DB0877">
        <w:rPr>
          <w:rFonts w:asciiTheme="minorHAnsi" w:hAnsiTheme="minorHAnsi" w:cs="Calibri"/>
          <w:b/>
          <w:sz w:val="24"/>
          <w:szCs w:val="24"/>
        </w:rPr>
        <w:t>:</w:t>
      </w:r>
      <w:r w:rsidR="00DE76CD">
        <w:rPr>
          <w:rFonts w:asciiTheme="minorHAnsi" w:hAnsiTheme="minorHAnsi" w:cs="Calibri"/>
          <w:b/>
          <w:sz w:val="24"/>
          <w:szCs w:val="24"/>
        </w:rPr>
        <w:t xml:space="preserve"> Chirurgia endokrynologiczna, guzy hormonalnie czynne, nowotwory narządów wydzielania wew</w:t>
      </w:r>
      <w:r w:rsidR="00BE0CFA">
        <w:rPr>
          <w:rFonts w:asciiTheme="minorHAnsi" w:hAnsiTheme="minorHAnsi" w:cs="Calibri"/>
          <w:b/>
          <w:sz w:val="24"/>
          <w:szCs w:val="24"/>
        </w:rPr>
        <w:t>n</w:t>
      </w:r>
      <w:r w:rsidR="00DE76CD">
        <w:rPr>
          <w:rFonts w:asciiTheme="minorHAnsi" w:hAnsiTheme="minorHAnsi" w:cs="Calibri"/>
          <w:b/>
          <w:sz w:val="24"/>
          <w:szCs w:val="24"/>
        </w:rPr>
        <w:t>ętrznego</w:t>
      </w:r>
      <w:r w:rsidR="00C43253">
        <w:rPr>
          <w:rFonts w:asciiTheme="minorHAnsi" w:hAnsiTheme="minorHAnsi" w:cs="Calibri"/>
          <w:b/>
          <w:sz w:val="24"/>
          <w:szCs w:val="24"/>
        </w:rPr>
        <w:t xml:space="preserve">. </w:t>
      </w:r>
      <w:r w:rsidR="00F6631C">
        <w:rPr>
          <w:rFonts w:asciiTheme="minorHAnsi" w:hAnsiTheme="minorHAnsi" w:cs="Calibri"/>
          <w:b/>
          <w:sz w:val="24"/>
          <w:szCs w:val="24"/>
        </w:rPr>
        <w:t>Rzadkie nowotwory łagodne i złośliwe wieku dziecięcego</w:t>
      </w:r>
      <w:r w:rsidR="006C7C9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186561">
        <w:rPr>
          <w:rFonts w:asciiTheme="minorHAnsi" w:hAnsiTheme="minorHAnsi" w:cs="Calibri"/>
          <w:b/>
          <w:sz w:val="24"/>
          <w:szCs w:val="24"/>
        </w:rPr>
        <w:t>–</w:t>
      </w:r>
      <w:r w:rsidR="006C7C9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000B06" w:rsidRPr="006C7C9D">
        <w:rPr>
          <w:rFonts w:asciiTheme="minorHAnsi" w:hAnsiTheme="minorHAnsi" w:cs="Calibri"/>
          <w:bCs/>
          <w:i/>
          <w:iCs/>
          <w:sz w:val="24"/>
          <w:szCs w:val="24"/>
        </w:rPr>
        <w:t>Dr</w:t>
      </w:r>
      <w:r w:rsidR="00186561">
        <w:rPr>
          <w:rFonts w:asciiTheme="minorHAnsi" w:hAnsiTheme="minorHAnsi" w:cs="Calibri"/>
          <w:bCs/>
          <w:i/>
          <w:iCs/>
          <w:sz w:val="24"/>
          <w:szCs w:val="24"/>
        </w:rPr>
        <w:t xml:space="preserve"> hab. Elżbieta Moszczyńska, Dr </w:t>
      </w:r>
      <w:r w:rsidR="00000B06" w:rsidRPr="006C7C9D">
        <w:rPr>
          <w:rFonts w:asciiTheme="minorHAnsi" w:hAnsiTheme="minorHAnsi" w:cs="Calibri"/>
          <w:bCs/>
          <w:i/>
          <w:iCs/>
          <w:sz w:val="24"/>
          <w:szCs w:val="24"/>
        </w:rPr>
        <w:t xml:space="preserve"> n. med. Grzegorz Kowalewski</w:t>
      </w:r>
      <w:r w:rsidR="00000B06" w:rsidRPr="007A09FD">
        <w:rPr>
          <w:rFonts w:asciiTheme="minorHAnsi" w:hAnsiTheme="minorHAnsi" w:cs="Calibri"/>
          <w:bCs/>
          <w:i/>
          <w:iCs/>
          <w:sz w:val="24"/>
          <w:szCs w:val="24"/>
        </w:rPr>
        <w:t>, Prof. Przemysław Gałązka,</w:t>
      </w:r>
      <w:r w:rsidR="00000B06" w:rsidRPr="006C7C9D">
        <w:rPr>
          <w:rFonts w:asciiTheme="minorHAnsi" w:hAnsiTheme="minorHAnsi" w:cs="Calibri"/>
          <w:bCs/>
          <w:i/>
          <w:iCs/>
          <w:sz w:val="24"/>
          <w:szCs w:val="24"/>
        </w:rPr>
        <w:t xml:space="preserve"> </w:t>
      </w:r>
    </w:p>
    <w:p w14:paraId="065D15BB" w14:textId="4A8908E4" w:rsidR="00176E79" w:rsidRPr="000C07F5" w:rsidRDefault="00176E79" w:rsidP="00AF29C7">
      <w:pPr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0C07F5">
        <w:rPr>
          <w:rFonts w:asciiTheme="minorHAnsi" w:hAnsiTheme="minorHAnsi" w:cstheme="minorHAnsi"/>
          <w:i/>
          <w:sz w:val="24"/>
          <w:szCs w:val="24"/>
          <w:u w:val="single"/>
        </w:rPr>
        <w:t>Wykłady:</w:t>
      </w:r>
    </w:p>
    <w:p w14:paraId="61C3469F" w14:textId="4055141C" w:rsidR="002002B0" w:rsidRPr="00D82092" w:rsidRDefault="00DA5D91" w:rsidP="00C43253">
      <w:pPr>
        <w:ind w:left="1410" w:hanging="1410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0C07F5">
        <w:rPr>
          <w:rFonts w:asciiTheme="minorHAnsi" w:hAnsiTheme="minorHAnsi" w:cstheme="minorHAnsi"/>
          <w:i/>
          <w:sz w:val="24"/>
          <w:szCs w:val="24"/>
        </w:rPr>
        <w:t>11.20-11.</w:t>
      </w:r>
      <w:r w:rsidR="005A5196">
        <w:rPr>
          <w:rFonts w:asciiTheme="minorHAnsi" w:hAnsiTheme="minorHAnsi" w:cstheme="minorHAnsi"/>
          <w:i/>
          <w:sz w:val="24"/>
          <w:szCs w:val="24"/>
        </w:rPr>
        <w:t>35</w:t>
      </w:r>
      <w:r w:rsidR="00C43253">
        <w:rPr>
          <w:rFonts w:asciiTheme="minorHAnsi" w:hAnsiTheme="minorHAnsi" w:cstheme="minorHAnsi"/>
          <w:i/>
          <w:sz w:val="24"/>
          <w:szCs w:val="24"/>
        </w:rPr>
        <w:tab/>
        <w:t>Guzy hormonalnie czynne u dzieci, obraz kliniczny,</w:t>
      </w:r>
      <w:r w:rsidR="00C43253" w:rsidRPr="00C4325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43253">
        <w:rPr>
          <w:rFonts w:asciiTheme="minorHAnsi" w:hAnsiTheme="minorHAnsi" w:cstheme="minorHAnsi"/>
          <w:i/>
          <w:sz w:val="24"/>
          <w:szCs w:val="24"/>
        </w:rPr>
        <w:t>diagnostyka i zalecenia terapeutyczne</w:t>
      </w:r>
      <w:r w:rsidR="0091612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16125" w:rsidRPr="008C6078">
        <w:rPr>
          <w:rFonts w:asciiTheme="minorHAnsi" w:hAnsiTheme="minorHAnsi" w:cstheme="minorHAnsi"/>
          <w:i/>
          <w:sz w:val="24"/>
          <w:szCs w:val="24"/>
        </w:rPr>
        <w:t>-</w:t>
      </w:r>
      <w:r w:rsidR="00D82092" w:rsidRPr="008C6078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="00333F9F" w:rsidRPr="008C6078">
        <w:rPr>
          <w:rFonts w:asciiTheme="minorHAnsi" w:hAnsiTheme="minorHAnsi" w:cstheme="minorHAnsi"/>
          <w:i/>
          <w:sz w:val="24"/>
          <w:szCs w:val="24"/>
        </w:rPr>
        <w:t>D</w:t>
      </w:r>
      <w:r w:rsidR="00411ADC" w:rsidRPr="008C6078">
        <w:rPr>
          <w:rFonts w:asciiTheme="minorHAnsi" w:hAnsiTheme="minorHAnsi" w:cstheme="minorHAnsi"/>
          <w:i/>
          <w:sz w:val="24"/>
          <w:szCs w:val="24"/>
        </w:rPr>
        <w:t>r hab. Elżbieta Moszczyńska</w:t>
      </w:r>
    </w:p>
    <w:p w14:paraId="762C1CF7" w14:textId="04F123DD" w:rsidR="00E71628" w:rsidRDefault="00DA5D91" w:rsidP="00C43253">
      <w:pPr>
        <w:ind w:left="1410" w:hanging="1410"/>
        <w:rPr>
          <w:rFonts w:asciiTheme="minorHAnsi" w:hAnsiTheme="minorHAnsi" w:cstheme="minorHAnsi"/>
          <w:i/>
          <w:sz w:val="24"/>
          <w:szCs w:val="24"/>
        </w:rPr>
      </w:pPr>
      <w:r w:rsidRPr="000C07F5">
        <w:rPr>
          <w:rFonts w:asciiTheme="minorHAnsi" w:hAnsiTheme="minorHAnsi" w:cstheme="minorHAnsi"/>
          <w:i/>
          <w:sz w:val="24"/>
          <w:szCs w:val="24"/>
        </w:rPr>
        <w:t>11.</w:t>
      </w:r>
      <w:r w:rsidR="005A5196">
        <w:rPr>
          <w:rFonts w:asciiTheme="minorHAnsi" w:hAnsiTheme="minorHAnsi" w:cstheme="minorHAnsi"/>
          <w:i/>
          <w:sz w:val="24"/>
          <w:szCs w:val="24"/>
        </w:rPr>
        <w:t>35</w:t>
      </w:r>
      <w:r w:rsidRPr="000C07F5">
        <w:rPr>
          <w:rFonts w:asciiTheme="minorHAnsi" w:hAnsiTheme="minorHAnsi" w:cstheme="minorHAnsi"/>
          <w:i/>
          <w:sz w:val="24"/>
          <w:szCs w:val="24"/>
        </w:rPr>
        <w:t>-1</w:t>
      </w:r>
      <w:r w:rsidR="00B747C7">
        <w:rPr>
          <w:rFonts w:asciiTheme="minorHAnsi" w:hAnsiTheme="minorHAnsi" w:cstheme="minorHAnsi"/>
          <w:i/>
          <w:sz w:val="24"/>
          <w:szCs w:val="24"/>
        </w:rPr>
        <w:t>1</w:t>
      </w:r>
      <w:r w:rsidRPr="000C07F5">
        <w:rPr>
          <w:rFonts w:asciiTheme="minorHAnsi" w:hAnsiTheme="minorHAnsi" w:cstheme="minorHAnsi"/>
          <w:i/>
          <w:sz w:val="24"/>
          <w:szCs w:val="24"/>
        </w:rPr>
        <w:t>.</w:t>
      </w:r>
      <w:r w:rsidR="005A5196">
        <w:rPr>
          <w:rFonts w:asciiTheme="minorHAnsi" w:hAnsiTheme="minorHAnsi" w:cstheme="minorHAnsi"/>
          <w:i/>
          <w:sz w:val="24"/>
          <w:szCs w:val="24"/>
        </w:rPr>
        <w:t>50</w:t>
      </w:r>
      <w:r w:rsidRPr="000C07F5">
        <w:rPr>
          <w:rFonts w:asciiTheme="minorHAnsi" w:hAnsiTheme="minorHAnsi" w:cstheme="minorHAnsi"/>
          <w:i/>
          <w:sz w:val="24"/>
          <w:szCs w:val="24"/>
        </w:rPr>
        <w:tab/>
      </w:r>
      <w:r w:rsidR="00C43253">
        <w:rPr>
          <w:rFonts w:asciiTheme="minorHAnsi" w:hAnsiTheme="minorHAnsi" w:cstheme="minorHAnsi"/>
          <w:i/>
          <w:sz w:val="24"/>
          <w:szCs w:val="24"/>
        </w:rPr>
        <w:t xml:space="preserve">Rola chirurgii małoinwazyjnej w leczeniu guzów narządów wydzielania </w:t>
      </w:r>
      <w:r w:rsidR="00C43253" w:rsidRPr="007A09FD">
        <w:rPr>
          <w:rFonts w:asciiTheme="minorHAnsi" w:hAnsiTheme="minorHAnsi" w:cstheme="minorHAnsi"/>
          <w:i/>
          <w:sz w:val="24"/>
          <w:szCs w:val="24"/>
        </w:rPr>
        <w:t>wewnętrznego</w:t>
      </w:r>
      <w:r w:rsidR="008C6078" w:rsidRPr="007A09FD">
        <w:rPr>
          <w:rFonts w:asciiTheme="minorHAnsi" w:hAnsiTheme="minorHAnsi" w:cstheme="minorHAnsi"/>
          <w:i/>
          <w:sz w:val="24"/>
          <w:szCs w:val="24"/>
        </w:rPr>
        <w:t xml:space="preserve"> - </w:t>
      </w:r>
      <w:r w:rsidR="00000B06" w:rsidRPr="007A09FD">
        <w:rPr>
          <w:rFonts w:asciiTheme="minorHAnsi" w:hAnsiTheme="minorHAnsi" w:cstheme="minorHAnsi"/>
          <w:i/>
          <w:sz w:val="24"/>
          <w:szCs w:val="24"/>
        </w:rPr>
        <w:t>Prof. Przemysław Gałązka</w:t>
      </w:r>
      <w:r w:rsidR="009940CA" w:rsidRPr="007A09FD">
        <w:rPr>
          <w:rFonts w:asciiTheme="minorHAnsi" w:hAnsiTheme="minorHAnsi" w:cstheme="minorHAnsi"/>
          <w:i/>
          <w:sz w:val="24"/>
          <w:szCs w:val="24"/>
        </w:rPr>
        <w:t>, Bydgoszcz</w:t>
      </w:r>
    </w:p>
    <w:p w14:paraId="6E2B6E7F" w14:textId="406397AB" w:rsidR="009940CA" w:rsidRDefault="00DA5D91" w:rsidP="009940CA">
      <w:pPr>
        <w:ind w:left="1410" w:hanging="1410"/>
        <w:rPr>
          <w:rFonts w:asciiTheme="minorHAnsi" w:hAnsiTheme="minorHAnsi" w:cs="Calibri"/>
          <w:bCs/>
          <w:sz w:val="24"/>
          <w:szCs w:val="24"/>
        </w:rPr>
      </w:pPr>
      <w:r w:rsidRPr="000C07F5">
        <w:rPr>
          <w:rFonts w:asciiTheme="minorHAnsi" w:hAnsiTheme="minorHAnsi" w:cstheme="minorHAnsi"/>
          <w:i/>
          <w:sz w:val="24"/>
          <w:szCs w:val="24"/>
        </w:rPr>
        <w:t>1</w:t>
      </w:r>
      <w:r w:rsidR="00B747C7">
        <w:rPr>
          <w:rFonts w:asciiTheme="minorHAnsi" w:hAnsiTheme="minorHAnsi" w:cstheme="minorHAnsi"/>
          <w:i/>
          <w:sz w:val="24"/>
          <w:szCs w:val="24"/>
        </w:rPr>
        <w:t>1</w:t>
      </w:r>
      <w:r w:rsidRPr="000C07F5">
        <w:rPr>
          <w:rFonts w:asciiTheme="minorHAnsi" w:hAnsiTheme="minorHAnsi" w:cstheme="minorHAnsi"/>
          <w:i/>
          <w:sz w:val="24"/>
          <w:szCs w:val="24"/>
        </w:rPr>
        <w:t>.</w:t>
      </w:r>
      <w:r w:rsidR="00B747C7">
        <w:rPr>
          <w:rFonts w:asciiTheme="minorHAnsi" w:hAnsiTheme="minorHAnsi" w:cstheme="minorHAnsi"/>
          <w:i/>
          <w:sz w:val="24"/>
          <w:szCs w:val="24"/>
        </w:rPr>
        <w:t>5</w:t>
      </w:r>
      <w:r w:rsidR="005A5196">
        <w:rPr>
          <w:rFonts w:asciiTheme="minorHAnsi" w:hAnsiTheme="minorHAnsi" w:cstheme="minorHAnsi"/>
          <w:i/>
          <w:sz w:val="24"/>
          <w:szCs w:val="24"/>
        </w:rPr>
        <w:t>0</w:t>
      </w:r>
      <w:r w:rsidRPr="000C07F5">
        <w:rPr>
          <w:rFonts w:asciiTheme="minorHAnsi" w:hAnsiTheme="minorHAnsi" w:cstheme="minorHAnsi"/>
          <w:i/>
          <w:sz w:val="24"/>
          <w:szCs w:val="24"/>
        </w:rPr>
        <w:t>-12.</w:t>
      </w:r>
      <w:r w:rsidR="00B747C7">
        <w:rPr>
          <w:rFonts w:asciiTheme="minorHAnsi" w:hAnsiTheme="minorHAnsi" w:cstheme="minorHAnsi"/>
          <w:i/>
          <w:sz w:val="24"/>
          <w:szCs w:val="24"/>
        </w:rPr>
        <w:t>0</w:t>
      </w:r>
      <w:r w:rsidR="005A5196">
        <w:rPr>
          <w:rFonts w:asciiTheme="minorHAnsi" w:hAnsiTheme="minorHAnsi" w:cstheme="minorHAnsi"/>
          <w:i/>
          <w:sz w:val="24"/>
          <w:szCs w:val="24"/>
        </w:rPr>
        <w:t>5</w:t>
      </w:r>
      <w:r w:rsidRPr="000C07F5">
        <w:rPr>
          <w:rFonts w:asciiTheme="minorHAnsi" w:hAnsiTheme="minorHAnsi" w:cstheme="minorHAnsi"/>
          <w:i/>
          <w:sz w:val="24"/>
          <w:szCs w:val="24"/>
        </w:rPr>
        <w:tab/>
      </w:r>
      <w:r w:rsidR="009940CA" w:rsidRPr="00E864BE">
        <w:rPr>
          <w:rFonts w:asciiTheme="minorHAnsi" w:hAnsiTheme="minorHAnsi" w:cs="Calibri"/>
          <w:bCs/>
          <w:i/>
          <w:iCs/>
          <w:sz w:val="24"/>
          <w:szCs w:val="24"/>
        </w:rPr>
        <w:t xml:space="preserve">Rola </w:t>
      </w:r>
      <w:r w:rsidR="00334A6A">
        <w:rPr>
          <w:rFonts w:asciiTheme="minorHAnsi" w:hAnsiTheme="minorHAnsi" w:cs="Calibri"/>
          <w:bCs/>
          <w:i/>
          <w:iCs/>
          <w:sz w:val="24"/>
          <w:szCs w:val="24"/>
        </w:rPr>
        <w:t xml:space="preserve">i wyniki </w:t>
      </w:r>
      <w:r w:rsidR="009940CA" w:rsidRPr="00E864BE">
        <w:rPr>
          <w:rFonts w:asciiTheme="minorHAnsi" w:hAnsiTheme="minorHAnsi" w:cs="Calibri"/>
          <w:bCs/>
          <w:i/>
          <w:iCs/>
          <w:sz w:val="24"/>
          <w:szCs w:val="24"/>
        </w:rPr>
        <w:t>transplantacji wątroby w leczeniu guzów złośliwych wątroby u dzieci</w:t>
      </w:r>
      <w:r w:rsidR="008C6078">
        <w:rPr>
          <w:rFonts w:asciiTheme="minorHAnsi" w:hAnsiTheme="minorHAnsi" w:cs="Calibri"/>
          <w:bCs/>
          <w:i/>
          <w:iCs/>
          <w:sz w:val="24"/>
          <w:szCs w:val="24"/>
        </w:rPr>
        <w:t xml:space="preserve"> -</w:t>
      </w:r>
      <w:r w:rsidR="00334A6A">
        <w:rPr>
          <w:rFonts w:asciiTheme="minorHAnsi" w:hAnsiTheme="minorHAnsi" w:cs="Calibri"/>
          <w:bCs/>
          <w:i/>
          <w:iCs/>
          <w:sz w:val="24"/>
          <w:szCs w:val="24"/>
        </w:rPr>
        <w:t xml:space="preserve"> </w:t>
      </w:r>
      <w:r w:rsidR="009940CA" w:rsidRPr="009940CA">
        <w:rPr>
          <w:rFonts w:asciiTheme="minorHAnsi" w:hAnsiTheme="minorHAnsi" w:cs="Calibri"/>
          <w:bCs/>
          <w:i/>
          <w:iCs/>
          <w:sz w:val="24"/>
          <w:szCs w:val="24"/>
        </w:rPr>
        <w:t xml:space="preserve">Dr hab. Dorota </w:t>
      </w:r>
      <w:proofErr w:type="spellStart"/>
      <w:r w:rsidR="009940CA" w:rsidRPr="009940CA">
        <w:rPr>
          <w:rFonts w:asciiTheme="minorHAnsi" w:hAnsiTheme="minorHAnsi" w:cs="Calibri"/>
          <w:bCs/>
          <w:i/>
          <w:iCs/>
          <w:sz w:val="24"/>
          <w:szCs w:val="24"/>
        </w:rPr>
        <w:t>Broniszczak</w:t>
      </w:r>
      <w:r w:rsidR="00EE5A3F">
        <w:rPr>
          <w:rFonts w:asciiTheme="minorHAnsi" w:hAnsiTheme="minorHAnsi" w:cs="Calibri"/>
          <w:bCs/>
          <w:i/>
          <w:iCs/>
          <w:sz w:val="24"/>
          <w:szCs w:val="24"/>
        </w:rPr>
        <w:t>-Czyszek</w:t>
      </w:r>
      <w:proofErr w:type="spellEnd"/>
      <w:r w:rsidR="009940CA">
        <w:rPr>
          <w:rFonts w:asciiTheme="minorHAnsi" w:hAnsiTheme="minorHAnsi" w:cs="Calibri"/>
          <w:bCs/>
          <w:i/>
          <w:iCs/>
          <w:sz w:val="24"/>
          <w:szCs w:val="24"/>
        </w:rPr>
        <w:t>, Warszawa</w:t>
      </w:r>
    </w:p>
    <w:p w14:paraId="46FFB98D" w14:textId="77777777" w:rsidR="00E864BE" w:rsidRPr="00E864BE" w:rsidRDefault="00E864BE" w:rsidP="00E864BE">
      <w:pPr>
        <w:ind w:left="1410" w:hanging="1410"/>
        <w:rPr>
          <w:rFonts w:asciiTheme="minorHAnsi" w:hAnsiTheme="minorHAnsi" w:cs="Calibri"/>
          <w:bCs/>
          <w:sz w:val="24"/>
          <w:szCs w:val="24"/>
        </w:rPr>
      </w:pPr>
    </w:p>
    <w:p w14:paraId="5AB2B4A7" w14:textId="24BFC620" w:rsidR="00CA0B92" w:rsidRDefault="00CA0B92" w:rsidP="00CA0B92">
      <w:pPr>
        <w:rPr>
          <w:rFonts w:asciiTheme="minorHAnsi" w:hAnsiTheme="minorHAnsi" w:cs="Calibri"/>
          <w:iCs/>
          <w:sz w:val="24"/>
          <w:szCs w:val="24"/>
          <w:u w:val="single"/>
        </w:rPr>
      </w:pPr>
      <w:r w:rsidRPr="00CD5B83">
        <w:rPr>
          <w:rFonts w:asciiTheme="minorHAnsi" w:hAnsiTheme="minorHAnsi" w:cs="Arial"/>
          <w:iCs/>
          <w:sz w:val="24"/>
          <w:szCs w:val="24"/>
        </w:rPr>
        <w:t>1</w:t>
      </w:r>
      <w:r>
        <w:rPr>
          <w:rFonts w:asciiTheme="minorHAnsi" w:hAnsiTheme="minorHAnsi" w:cs="Arial"/>
          <w:iCs/>
          <w:sz w:val="24"/>
          <w:szCs w:val="24"/>
        </w:rPr>
        <w:t>2</w:t>
      </w:r>
      <w:r w:rsidRPr="00CD5B83">
        <w:rPr>
          <w:rFonts w:asciiTheme="minorHAnsi" w:hAnsiTheme="minorHAnsi" w:cs="Arial"/>
          <w:iCs/>
          <w:sz w:val="24"/>
          <w:szCs w:val="24"/>
        </w:rPr>
        <w:t>.</w:t>
      </w:r>
      <w:r>
        <w:rPr>
          <w:rFonts w:asciiTheme="minorHAnsi" w:hAnsiTheme="minorHAnsi" w:cs="Arial"/>
          <w:iCs/>
          <w:sz w:val="24"/>
          <w:szCs w:val="24"/>
        </w:rPr>
        <w:t>0</w:t>
      </w:r>
      <w:r w:rsidR="000D133A">
        <w:rPr>
          <w:rFonts w:asciiTheme="minorHAnsi" w:hAnsiTheme="minorHAnsi" w:cs="Arial"/>
          <w:iCs/>
          <w:sz w:val="24"/>
          <w:szCs w:val="24"/>
        </w:rPr>
        <w:t>5</w:t>
      </w:r>
      <w:r w:rsidRPr="00CD5B83">
        <w:rPr>
          <w:rFonts w:asciiTheme="minorHAnsi" w:hAnsiTheme="minorHAnsi" w:cs="Arial"/>
          <w:iCs/>
          <w:sz w:val="24"/>
          <w:szCs w:val="24"/>
        </w:rPr>
        <w:t xml:space="preserve"> – 1</w:t>
      </w:r>
      <w:r w:rsidR="000217C7">
        <w:rPr>
          <w:rFonts w:asciiTheme="minorHAnsi" w:hAnsiTheme="minorHAnsi" w:cs="Arial"/>
          <w:iCs/>
          <w:sz w:val="24"/>
          <w:szCs w:val="24"/>
        </w:rPr>
        <w:t>3</w:t>
      </w:r>
      <w:r w:rsidRPr="00CD5B83">
        <w:rPr>
          <w:rFonts w:asciiTheme="minorHAnsi" w:hAnsiTheme="minorHAnsi" w:cs="Arial"/>
          <w:iCs/>
          <w:sz w:val="24"/>
          <w:szCs w:val="24"/>
        </w:rPr>
        <w:t>.</w:t>
      </w:r>
      <w:r w:rsidR="000217C7">
        <w:rPr>
          <w:rFonts w:asciiTheme="minorHAnsi" w:hAnsiTheme="minorHAnsi" w:cs="Arial"/>
          <w:iCs/>
          <w:sz w:val="24"/>
          <w:szCs w:val="24"/>
        </w:rPr>
        <w:t>10</w:t>
      </w:r>
      <w:r w:rsidRPr="00CD5B83">
        <w:rPr>
          <w:rFonts w:asciiTheme="minorHAnsi" w:hAnsiTheme="minorHAnsi" w:cs="Arial"/>
          <w:iCs/>
          <w:sz w:val="24"/>
          <w:szCs w:val="24"/>
        </w:rPr>
        <w:tab/>
      </w:r>
      <w:r w:rsidRPr="00CD5B83">
        <w:rPr>
          <w:rFonts w:asciiTheme="minorHAnsi" w:hAnsiTheme="minorHAnsi" w:cs="Calibri"/>
          <w:iCs/>
          <w:sz w:val="24"/>
          <w:szCs w:val="24"/>
          <w:u w:val="single"/>
        </w:rPr>
        <w:t>Prezentacje zgłoszonych prac</w:t>
      </w:r>
      <w:r>
        <w:rPr>
          <w:rFonts w:asciiTheme="minorHAnsi" w:hAnsiTheme="minorHAnsi" w:cs="Calibri"/>
          <w:iCs/>
          <w:sz w:val="24"/>
          <w:szCs w:val="24"/>
          <w:u w:val="single"/>
        </w:rPr>
        <w:t xml:space="preserve"> (7 min)</w:t>
      </w:r>
      <w:r w:rsidRPr="00CD5B83">
        <w:rPr>
          <w:rFonts w:asciiTheme="minorHAnsi" w:hAnsiTheme="minorHAnsi" w:cs="Calibri"/>
          <w:iCs/>
          <w:sz w:val="24"/>
          <w:szCs w:val="24"/>
          <w:u w:val="single"/>
        </w:rPr>
        <w:t>:</w:t>
      </w:r>
    </w:p>
    <w:p w14:paraId="359B7260" w14:textId="77777777" w:rsidR="000217C7" w:rsidRDefault="000217C7" w:rsidP="007B6737">
      <w:pPr>
        <w:rPr>
          <w:rFonts w:asciiTheme="minorHAnsi" w:hAnsiTheme="minorHAnsi" w:cs="Calibri"/>
          <w:b/>
          <w:sz w:val="24"/>
          <w:szCs w:val="24"/>
        </w:rPr>
      </w:pPr>
    </w:p>
    <w:p w14:paraId="26A3AB43" w14:textId="6F24F6AD" w:rsidR="007B6737" w:rsidRPr="00AF29C7" w:rsidRDefault="007B6737" w:rsidP="007B6737">
      <w:pPr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13.</w:t>
      </w:r>
      <w:r w:rsidR="00653196">
        <w:rPr>
          <w:rFonts w:asciiTheme="minorHAnsi" w:hAnsiTheme="minorHAnsi" w:cs="Calibri"/>
          <w:b/>
          <w:sz w:val="24"/>
          <w:szCs w:val="24"/>
        </w:rPr>
        <w:t>1</w:t>
      </w:r>
      <w:r w:rsidR="000C07F5">
        <w:rPr>
          <w:rFonts w:asciiTheme="minorHAnsi" w:hAnsiTheme="minorHAnsi" w:cs="Calibri"/>
          <w:b/>
          <w:sz w:val="24"/>
          <w:szCs w:val="24"/>
        </w:rPr>
        <w:t>0</w:t>
      </w:r>
      <w:r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AF29C7">
        <w:rPr>
          <w:rFonts w:asciiTheme="minorHAnsi" w:hAnsiTheme="minorHAnsi" w:cs="Calibri"/>
          <w:b/>
          <w:sz w:val="24"/>
          <w:szCs w:val="24"/>
        </w:rPr>
        <w:t>– 1</w:t>
      </w:r>
      <w:r>
        <w:rPr>
          <w:rFonts w:asciiTheme="minorHAnsi" w:hAnsiTheme="minorHAnsi" w:cs="Calibri"/>
          <w:b/>
          <w:sz w:val="24"/>
          <w:szCs w:val="24"/>
        </w:rPr>
        <w:t>4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>
        <w:rPr>
          <w:rFonts w:asciiTheme="minorHAnsi" w:hAnsiTheme="minorHAnsi" w:cs="Calibri"/>
          <w:b/>
          <w:sz w:val="24"/>
          <w:szCs w:val="24"/>
        </w:rPr>
        <w:t>1</w:t>
      </w:r>
      <w:r w:rsidR="00653196">
        <w:rPr>
          <w:rFonts w:asciiTheme="minorHAnsi" w:hAnsiTheme="minorHAnsi" w:cs="Calibri"/>
          <w:b/>
          <w:sz w:val="24"/>
          <w:szCs w:val="24"/>
        </w:rPr>
        <w:t>0</w:t>
      </w:r>
      <w:r w:rsidRPr="00AF29C7"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>Obiad</w:t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6309BBBE" w14:textId="77777777" w:rsidR="000217C7" w:rsidRDefault="000217C7" w:rsidP="007B6737">
      <w:pPr>
        <w:rPr>
          <w:rFonts w:asciiTheme="minorHAnsi" w:hAnsiTheme="minorHAnsi" w:cs="Calibri"/>
          <w:b/>
          <w:sz w:val="24"/>
          <w:szCs w:val="24"/>
        </w:rPr>
      </w:pPr>
    </w:p>
    <w:p w14:paraId="2875C3AD" w14:textId="08517B95" w:rsidR="005A285F" w:rsidRPr="00FB67E5" w:rsidRDefault="00AC379C" w:rsidP="00653196">
      <w:pPr>
        <w:rPr>
          <w:rFonts w:asciiTheme="minorHAnsi" w:hAnsiTheme="minorHAnsi" w:cs="Calibri"/>
          <w:bCs/>
          <w:i/>
          <w:iCs/>
          <w:sz w:val="24"/>
          <w:szCs w:val="24"/>
        </w:rPr>
      </w:pPr>
      <w:r w:rsidRPr="00161758">
        <w:rPr>
          <w:rFonts w:asciiTheme="minorHAnsi" w:hAnsiTheme="minorHAnsi" w:cs="Calibri"/>
          <w:b/>
          <w:iCs/>
          <w:sz w:val="24"/>
          <w:szCs w:val="24"/>
        </w:rPr>
        <w:t>14.</w:t>
      </w:r>
      <w:r w:rsidR="007B6737" w:rsidRPr="00161758">
        <w:rPr>
          <w:rFonts w:asciiTheme="minorHAnsi" w:hAnsiTheme="minorHAnsi" w:cs="Calibri"/>
          <w:b/>
          <w:iCs/>
          <w:sz w:val="24"/>
          <w:szCs w:val="24"/>
        </w:rPr>
        <w:t>1</w:t>
      </w:r>
      <w:r w:rsidR="00653196">
        <w:rPr>
          <w:rFonts w:asciiTheme="minorHAnsi" w:hAnsiTheme="minorHAnsi" w:cs="Calibri"/>
          <w:b/>
          <w:iCs/>
          <w:sz w:val="24"/>
          <w:szCs w:val="24"/>
        </w:rPr>
        <w:t>0</w:t>
      </w:r>
      <w:r w:rsidRPr="00161758">
        <w:rPr>
          <w:rFonts w:asciiTheme="minorHAnsi" w:hAnsiTheme="minorHAnsi" w:cs="Calibri"/>
          <w:b/>
          <w:iCs/>
          <w:sz w:val="24"/>
          <w:szCs w:val="24"/>
        </w:rPr>
        <w:t xml:space="preserve"> –</w:t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 1</w:t>
      </w:r>
      <w:r w:rsidR="00192A87">
        <w:rPr>
          <w:rFonts w:asciiTheme="minorHAnsi" w:hAnsiTheme="minorHAnsi" w:cs="Calibri"/>
          <w:b/>
          <w:sz w:val="24"/>
          <w:szCs w:val="24"/>
        </w:rPr>
        <w:t>6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D32AF7">
        <w:rPr>
          <w:rFonts w:asciiTheme="minorHAnsi" w:hAnsiTheme="minorHAnsi" w:cs="Calibri"/>
          <w:b/>
          <w:sz w:val="24"/>
          <w:szCs w:val="24"/>
        </w:rPr>
        <w:t>10</w:t>
      </w:r>
      <w:r w:rsidR="00447D13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AF29C7">
        <w:rPr>
          <w:rFonts w:asciiTheme="minorHAnsi" w:hAnsiTheme="minorHAnsi" w:cs="Calibri"/>
          <w:b/>
          <w:sz w:val="24"/>
          <w:szCs w:val="24"/>
        </w:rPr>
        <w:t>Sesja III:</w:t>
      </w:r>
      <w:r w:rsidR="00161758">
        <w:rPr>
          <w:rFonts w:asciiTheme="minorHAnsi" w:hAnsiTheme="minorHAnsi" w:cs="Calibri"/>
          <w:b/>
          <w:sz w:val="24"/>
          <w:szCs w:val="24"/>
        </w:rPr>
        <w:t xml:space="preserve"> </w:t>
      </w:r>
      <w:r w:rsidR="00DE76CD">
        <w:rPr>
          <w:rFonts w:asciiTheme="minorHAnsi" w:hAnsiTheme="minorHAnsi" w:cs="Calibri"/>
          <w:b/>
          <w:sz w:val="24"/>
          <w:szCs w:val="24"/>
        </w:rPr>
        <w:t xml:space="preserve">Wady </w:t>
      </w:r>
      <w:r w:rsidR="00BC6ADF">
        <w:rPr>
          <w:rFonts w:asciiTheme="minorHAnsi" w:hAnsiTheme="minorHAnsi" w:cs="Calibri"/>
          <w:b/>
          <w:sz w:val="24"/>
          <w:szCs w:val="24"/>
        </w:rPr>
        <w:t xml:space="preserve">(w tym kompleksowe) </w:t>
      </w:r>
      <w:r w:rsidR="00DE76CD">
        <w:rPr>
          <w:rFonts w:asciiTheme="minorHAnsi" w:hAnsiTheme="minorHAnsi" w:cs="Calibri"/>
          <w:b/>
          <w:sz w:val="24"/>
          <w:szCs w:val="24"/>
        </w:rPr>
        <w:t>i choroby jelita grubego i odbytnicy</w:t>
      </w:r>
      <w:r w:rsidR="00BC6ADF">
        <w:rPr>
          <w:rFonts w:asciiTheme="minorHAnsi" w:hAnsiTheme="minorHAnsi" w:cs="Calibri"/>
          <w:b/>
          <w:sz w:val="24"/>
          <w:szCs w:val="24"/>
        </w:rPr>
        <w:t>, diagnostyka, leczenie</w:t>
      </w:r>
      <w:r w:rsidR="00D82092">
        <w:rPr>
          <w:rFonts w:asciiTheme="minorHAnsi" w:hAnsiTheme="minorHAnsi" w:cs="Calibri"/>
          <w:b/>
          <w:sz w:val="24"/>
          <w:szCs w:val="24"/>
        </w:rPr>
        <w:t xml:space="preserve"> - </w:t>
      </w:r>
      <w:r w:rsidR="0026381D" w:rsidRPr="00D82092">
        <w:rPr>
          <w:rFonts w:asciiTheme="minorHAnsi" w:hAnsiTheme="minorHAnsi" w:cs="Calibri"/>
          <w:bCs/>
          <w:i/>
          <w:iCs/>
          <w:sz w:val="24"/>
          <w:szCs w:val="24"/>
        </w:rPr>
        <w:t xml:space="preserve">Dr hab. Dorota </w:t>
      </w:r>
      <w:proofErr w:type="spellStart"/>
      <w:r w:rsidR="0026381D" w:rsidRPr="00D82092">
        <w:rPr>
          <w:rFonts w:asciiTheme="minorHAnsi" w:hAnsiTheme="minorHAnsi" w:cs="Calibri"/>
          <w:bCs/>
          <w:i/>
          <w:iCs/>
          <w:sz w:val="24"/>
          <w:szCs w:val="24"/>
        </w:rPr>
        <w:t>Broniszcza</w:t>
      </w:r>
      <w:r w:rsidR="00D82092">
        <w:rPr>
          <w:rFonts w:asciiTheme="minorHAnsi" w:hAnsiTheme="minorHAnsi" w:cs="Calibri"/>
          <w:bCs/>
          <w:i/>
          <w:iCs/>
          <w:sz w:val="24"/>
          <w:szCs w:val="24"/>
        </w:rPr>
        <w:t>k</w:t>
      </w:r>
      <w:r w:rsidR="00E57F66">
        <w:rPr>
          <w:rFonts w:asciiTheme="minorHAnsi" w:hAnsiTheme="minorHAnsi" w:cs="Calibri"/>
          <w:bCs/>
          <w:i/>
          <w:iCs/>
          <w:sz w:val="24"/>
          <w:szCs w:val="24"/>
        </w:rPr>
        <w:t>-Czyszek</w:t>
      </w:r>
      <w:proofErr w:type="spellEnd"/>
      <w:r w:rsidR="00D82092">
        <w:rPr>
          <w:rFonts w:asciiTheme="minorHAnsi" w:hAnsiTheme="minorHAnsi" w:cs="Calibri"/>
          <w:bCs/>
          <w:i/>
          <w:iCs/>
          <w:sz w:val="24"/>
          <w:szCs w:val="24"/>
        </w:rPr>
        <w:t>, IPCZD</w:t>
      </w:r>
      <w:r w:rsidR="00D82092" w:rsidRPr="00F54A79">
        <w:rPr>
          <w:rFonts w:asciiTheme="minorHAnsi" w:hAnsiTheme="minorHAnsi" w:cs="Calibri"/>
          <w:bCs/>
          <w:i/>
          <w:iCs/>
          <w:sz w:val="24"/>
          <w:szCs w:val="24"/>
        </w:rPr>
        <w:t xml:space="preserve">, </w:t>
      </w:r>
      <w:r w:rsidR="00BA72E3" w:rsidRPr="00F54A79">
        <w:rPr>
          <w:rFonts w:asciiTheme="minorHAnsi" w:hAnsiTheme="minorHAnsi" w:cs="Calibri"/>
          <w:bCs/>
          <w:i/>
          <w:iCs/>
          <w:sz w:val="24"/>
          <w:szCs w:val="24"/>
        </w:rPr>
        <w:t xml:space="preserve">Prof. Anna </w:t>
      </w:r>
      <w:proofErr w:type="spellStart"/>
      <w:r w:rsidR="00BA72E3" w:rsidRPr="00F54A79">
        <w:rPr>
          <w:rFonts w:asciiTheme="minorHAnsi" w:hAnsiTheme="minorHAnsi" w:cs="Calibri"/>
          <w:bCs/>
          <w:i/>
          <w:iCs/>
          <w:sz w:val="24"/>
          <w:szCs w:val="24"/>
        </w:rPr>
        <w:t>Piaseczna-Piotrowska</w:t>
      </w:r>
      <w:proofErr w:type="spellEnd"/>
    </w:p>
    <w:p w14:paraId="3EE88DD4" w14:textId="15177DEE" w:rsidR="007E43AE" w:rsidRDefault="007E43AE" w:rsidP="007E43AE">
      <w:pPr>
        <w:rPr>
          <w:rFonts w:asciiTheme="minorHAnsi" w:hAnsiTheme="minorHAnsi" w:cs="Calibri"/>
          <w:iCs/>
          <w:sz w:val="24"/>
          <w:szCs w:val="24"/>
        </w:rPr>
      </w:pPr>
      <w:r w:rsidRPr="00AF29C7">
        <w:rPr>
          <w:rFonts w:asciiTheme="minorHAnsi" w:hAnsiTheme="minorHAnsi" w:cs="Calibri"/>
          <w:i/>
          <w:sz w:val="24"/>
          <w:szCs w:val="24"/>
          <w:u w:val="single"/>
        </w:rPr>
        <w:t>Wykłady:</w:t>
      </w:r>
      <w:r w:rsidRPr="007B51BB">
        <w:rPr>
          <w:rFonts w:asciiTheme="minorHAnsi" w:hAnsiTheme="minorHAnsi" w:cs="Calibri"/>
          <w:i/>
          <w:sz w:val="24"/>
          <w:szCs w:val="24"/>
        </w:rPr>
        <w:t xml:space="preserve">  </w:t>
      </w:r>
    </w:p>
    <w:p w14:paraId="3148E691" w14:textId="142DED4F" w:rsidR="00EE3E82" w:rsidRPr="0088768A" w:rsidRDefault="007B6737" w:rsidP="00BE0CFA">
      <w:pPr>
        <w:ind w:left="1410" w:hanging="1410"/>
        <w:rPr>
          <w:rFonts w:asciiTheme="minorHAnsi" w:hAnsiTheme="minorHAnsi" w:cs="Calibri"/>
          <w:i/>
          <w:sz w:val="24"/>
          <w:szCs w:val="24"/>
        </w:rPr>
      </w:pPr>
      <w:r w:rsidRPr="0088768A">
        <w:rPr>
          <w:rFonts w:asciiTheme="minorHAnsi" w:hAnsiTheme="minorHAnsi" w:cs="Calibri"/>
          <w:i/>
          <w:sz w:val="24"/>
          <w:szCs w:val="24"/>
        </w:rPr>
        <w:t>14.</w:t>
      </w:r>
      <w:r w:rsidR="00653196">
        <w:rPr>
          <w:rFonts w:asciiTheme="minorHAnsi" w:hAnsiTheme="minorHAnsi" w:cs="Calibri"/>
          <w:i/>
          <w:sz w:val="24"/>
          <w:szCs w:val="24"/>
        </w:rPr>
        <w:t>1</w:t>
      </w:r>
      <w:r w:rsidR="007347B1">
        <w:rPr>
          <w:rFonts w:asciiTheme="minorHAnsi" w:hAnsiTheme="minorHAnsi" w:cs="Calibri"/>
          <w:i/>
          <w:sz w:val="24"/>
          <w:szCs w:val="24"/>
        </w:rPr>
        <w:t>0</w:t>
      </w:r>
      <w:r w:rsidRPr="0088768A">
        <w:rPr>
          <w:rFonts w:asciiTheme="minorHAnsi" w:hAnsiTheme="minorHAnsi" w:cs="Calibri"/>
          <w:i/>
          <w:sz w:val="24"/>
          <w:szCs w:val="24"/>
        </w:rPr>
        <w:t>-14.</w:t>
      </w:r>
      <w:r w:rsidR="005A5196">
        <w:rPr>
          <w:rFonts w:asciiTheme="minorHAnsi" w:hAnsiTheme="minorHAnsi" w:cs="Calibri"/>
          <w:i/>
          <w:sz w:val="24"/>
          <w:szCs w:val="24"/>
        </w:rPr>
        <w:t>25</w:t>
      </w:r>
      <w:r w:rsidRPr="0088768A">
        <w:rPr>
          <w:rFonts w:asciiTheme="minorHAnsi" w:hAnsiTheme="minorHAnsi" w:cs="Calibri"/>
          <w:i/>
          <w:sz w:val="24"/>
          <w:szCs w:val="24"/>
        </w:rPr>
        <w:tab/>
      </w:r>
      <w:r w:rsidR="00BE0CFA">
        <w:rPr>
          <w:rFonts w:asciiTheme="minorHAnsi" w:hAnsiTheme="minorHAnsi" w:cs="Calibri"/>
          <w:i/>
          <w:sz w:val="24"/>
          <w:szCs w:val="24"/>
        </w:rPr>
        <w:t xml:space="preserve">Przetrwała kloaka, różnorodność kliniczna, diagnostyka i postępowanie. </w:t>
      </w:r>
      <w:r w:rsidR="00BE0CFA" w:rsidRPr="00E37F59">
        <w:rPr>
          <w:rFonts w:asciiTheme="minorHAnsi" w:hAnsiTheme="minorHAnsi" w:cs="Calibri"/>
          <w:i/>
          <w:sz w:val="24"/>
          <w:szCs w:val="24"/>
        </w:rPr>
        <w:t>Dr Karina Felberg, Warszawa</w:t>
      </w:r>
      <w:r w:rsidR="00BE0CFA">
        <w:rPr>
          <w:rFonts w:asciiTheme="minorHAnsi" w:hAnsiTheme="minorHAnsi" w:cs="Calibri"/>
          <w:i/>
          <w:sz w:val="24"/>
          <w:szCs w:val="24"/>
        </w:rPr>
        <w:t xml:space="preserve"> </w:t>
      </w:r>
    </w:p>
    <w:p w14:paraId="0E762ABD" w14:textId="59C37933" w:rsidR="00AA0403" w:rsidRPr="0088768A" w:rsidRDefault="007B6737" w:rsidP="007B6737">
      <w:pPr>
        <w:rPr>
          <w:rFonts w:asciiTheme="minorHAnsi" w:hAnsiTheme="minorHAnsi" w:cs="Calibri"/>
          <w:i/>
          <w:sz w:val="24"/>
          <w:szCs w:val="24"/>
        </w:rPr>
      </w:pPr>
      <w:r w:rsidRPr="0088768A">
        <w:rPr>
          <w:rFonts w:asciiTheme="minorHAnsi" w:hAnsiTheme="minorHAnsi" w:cs="Calibri"/>
          <w:i/>
          <w:sz w:val="24"/>
          <w:szCs w:val="24"/>
        </w:rPr>
        <w:t>14.</w:t>
      </w:r>
      <w:r w:rsidR="005A5196">
        <w:rPr>
          <w:rFonts w:asciiTheme="minorHAnsi" w:hAnsiTheme="minorHAnsi" w:cs="Calibri"/>
          <w:i/>
          <w:sz w:val="24"/>
          <w:szCs w:val="24"/>
        </w:rPr>
        <w:t>25</w:t>
      </w:r>
      <w:r w:rsidRPr="0088768A">
        <w:rPr>
          <w:rFonts w:asciiTheme="minorHAnsi" w:hAnsiTheme="minorHAnsi" w:cs="Calibri"/>
          <w:i/>
          <w:sz w:val="24"/>
          <w:szCs w:val="24"/>
        </w:rPr>
        <w:t>-14.</w:t>
      </w:r>
      <w:r w:rsidR="005A5196">
        <w:rPr>
          <w:rFonts w:asciiTheme="minorHAnsi" w:hAnsiTheme="minorHAnsi" w:cs="Calibri"/>
          <w:i/>
          <w:sz w:val="24"/>
          <w:szCs w:val="24"/>
        </w:rPr>
        <w:t>40</w:t>
      </w:r>
      <w:r w:rsidRPr="0088768A">
        <w:rPr>
          <w:rFonts w:asciiTheme="minorHAnsi" w:hAnsiTheme="minorHAnsi" w:cs="Calibri"/>
          <w:i/>
          <w:sz w:val="24"/>
          <w:szCs w:val="24"/>
        </w:rPr>
        <w:tab/>
      </w:r>
      <w:r w:rsidR="007A09FD">
        <w:rPr>
          <w:rFonts w:asciiTheme="minorHAnsi" w:hAnsiTheme="minorHAnsi" w:cs="Calibri"/>
          <w:i/>
          <w:sz w:val="24"/>
          <w:szCs w:val="24"/>
        </w:rPr>
        <w:t xml:space="preserve">Całkowita </w:t>
      </w:r>
      <w:proofErr w:type="spellStart"/>
      <w:r w:rsidR="007A09FD">
        <w:rPr>
          <w:rFonts w:asciiTheme="minorHAnsi" w:hAnsiTheme="minorHAnsi" w:cs="Calibri"/>
          <w:i/>
          <w:sz w:val="24"/>
          <w:szCs w:val="24"/>
        </w:rPr>
        <w:t>aganglionoza</w:t>
      </w:r>
      <w:proofErr w:type="spellEnd"/>
      <w:r w:rsidR="007A09FD">
        <w:rPr>
          <w:rFonts w:asciiTheme="minorHAnsi" w:hAnsiTheme="minorHAnsi" w:cs="Calibri"/>
          <w:i/>
          <w:sz w:val="24"/>
          <w:szCs w:val="24"/>
        </w:rPr>
        <w:t xml:space="preserve"> jelita grubego – Prof. Piotr Kaliciński</w:t>
      </w:r>
    </w:p>
    <w:p w14:paraId="784B0E7A" w14:textId="1B32856C" w:rsidR="00653196" w:rsidRDefault="007B6737" w:rsidP="00BE0CFA">
      <w:pPr>
        <w:ind w:left="1410" w:hanging="1410"/>
        <w:rPr>
          <w:rFonts w:asciiTheme="minorHAnsi" w:hAnsiTheme="minorHAnsi" w:cs="Calibri"/>
          <w:i/>
          <w:sz w:val="24"/>
          <w:szCs w:val="24"/>
        </w:rPr>
      </w:pPr>
      <w:r w:rsidRPr="0088768A">
        <w:rPr>
          <w:rFonts w:asciiTheme="minorHAnsi" w:hAnsiTheme="minorHAnsi" w:cs="Calibri"/>
          <w:i/>
          <w:sz w:val="24"/>
          <w:szCs w:val="24"/>
        </w:rPr>
        <w:lastRenderedPageBreak/>
        <w:t>14.</w:t>
      </w:r>
      <w:r w:rsidR="005A5196">
        <w:rPr>
          <w:rFonts w:asciiTheme="minorHAnsi" w:hAnsiTheme="minorHAnsi" w:cs="Calibri"/>
          <w:i/>
          <w:sz w:val="24"/>
          <w:szCs w:val="24"/>
        </w:rPr>
        <w:t>4</w:t>
      </w:r>
      <w:r w:rsidR="007347B1">
        <w:rPr>
          <w:rFonts w:asciiTheme="minorHAnsi" w:hAnsiTheme="minorHAnsi" w:cs="Calibri"/>
          <w:i/>
          <w:sz w:val="24"/>
          <w:szCs w:val="24"/>
        </w:rPr>
        <w:t>0</w:t>
      </w:r>
      <w:r w:rsidRPr="0088768A">
        <w:rPr>
          <w:rFonts w:asciiTheme="minorHAnsi" w:hAnsiTheme="minorHAnsi" w:cs="Calibri"/>
          <w:i/>
          <w:sz w:val="24"/>
          <w:szCs w:val="24"/>
        </w:rPr>
        <w:t>-1</w:t>
      </w:r>
      <w:r w:rsidR="005A5196">
        <w:rPr>
          <w:rFonts w:asciiTheme="minorHAnsi" w:hAnsiTheme="minorHAnsi" w:cs="Calibri"/>
          <w:i/>
          <w:sz w:val="24"/>
          <w:szCs w:val="24"/>
        </w:rPr>
        <w:t>4</w:t>
      </w:r>
      <w:r w:rsidRPr="0088768A">
        <w:rPr>
          <w:rFonts w:asciiTheme="minorHAnsi" w:hAnsiTheme="minorHAnsi" w:cs="Calibri"/>
          <w:i/>
          <w:sz w:val="24"/>
          <w:szCs w:val="24"/>
        </w:rPr>
        <w:t>.</w:t>
      </w:r>
      <w:r w:rsidR="005A5196">
        <w:rPr>
          <w:rFonts w:asciiTheme="minorHAnsi" w:hAnsiTheme="minorHAnsi" w:cs="Calibri"/>
          <w:i/>
          <w:sz w:val="24"/>
          <w:szCs w:val="24"/>
        </w:rPr>
        <w:t>55</w:t>
      </w:r>
      <w:r w:rsidRPr="0088768A">
        <w:rPr>
          <w:rFonts w:asciiTheme="minorHAnsi" w:hAnsiTheme="minorHAnsi" w:cs="Calibri"/>
          <w:i/>
          <w:sz w:val="24"/>
          <w:szCs w:val="24"/>
        </w:rPr>
        <w:tab/>
      </w:r>
      <w:r w:rsidR="00BE0CFA">
        <w:rPr>
          <w:rFonts w:asciiTheme="minorHAnsi" w:hAnsiTheme="minorHAnsi" w:cs="Calibri"/>
          <w:i/>
          <w:sz w:val="24"/>
          <w:szCs w:val="24"/>
        </w:rPr>
        <w:t xml:space="preserve">Wady </w:t>
      </w:r>
      <w:proofErr w:type="spellStart"/>
      <w:r w:rsidR="00BE0CFA">
        <w:rPr>
          <w:rFonts w:asciiTheme="minorHAnsi" w:hAnsiTheme="minorHAnsi" w:cs="Calibri"/>
          <w:i/>
          <w:sz w:val="24"/>
          <w:szCs w:val="24"/>
        </w:rPr>
        <w:t>anorektalne</w:t>
      </w:r>
      <w:proofErr w:type="spellEnd"/>
      <w:r w:rsidR="00BE0CFA">
        <w:rPr>
          <w:rFonts w:asciiTheme="minorHAnsi" w:hAnsiTheme="minorHAnsi" w:cs="Calibri"/>
          <w:i/>
          <w:sz w:val="24"/>
          <w:szCs w:val="24"/>
        </w:rPr>
        <w:t xml:space="preserve">, wyniki i sposoby oceny wyników leczenia </w:t>
      </w:r>
      <w:r w:rsidR="00BE0CFA" w:rsidRPr="00F54A79">
        <w:rPr>
          <w:rFonts w:asciiTheme="minorHAnsi" w:hAnsiTheme="minorHAnsi" w:cs="Calibri"/>
          <w:i/>
          <w:sz w:val="24"/>
          <w:szCs w:val="24"/>
        </w:rPr>
        <w:t>chirurgicznego</w:t>
      </w:r>
      <w:r w:rsidR="00933E3F" w:rsidRPr="00F54A79">
        <w:rPr>
          <w:rFonts w:asciiTheme="minorHAnsi" w:hAnsiTheme="minorHAnsi" w:cs="Calibri"/>
          <w:i/>
          <w:sz w:val="24"/>
          <w:szCs w:val="24"/>
        </w:rPr>
        <w:t xml:space="preserve">. Prof. Anna </w:t>
      </w:r>
      <w:proofErr w:type="spellStart"/>
      <w:r w:rsidR="00933E3F" w:rsidRPr="00F54A79">
        <w:rPr>
          <w:rFonts w:asciiTheme="minorHAnsi" w:hAnsiTheme="minorHAnsi" w:cs="Calibri"/>
          <w:i/>
          <w:sz w:val="24"/>
          <w:szCs w:val="24"/>
        </w:rPr>
        <w:t>Piaseczna-Piotrowska</w:t>
      </w:r>
      <w:proofErr w:type="spellEnd"/>
    </w:p>
    <w:p w14:paraId="5923C6BA" w14:textId="77777777" w:rsidR="006F13AB" w:rsidRPr="00D82092" w:rsidRDefault="006F13AB" w:rsidP="006F13AB">
      <w:pPr>
        <w:rPr>
          <w:rFonts w:asciiTheme="minorHAnsi" w:hAnsiTheme="minorHAnsi" w:cs="Calibri"/>
          <w:i/>
          <w:sz w:val="24"/>
          <w:szCs w:val="24"/>
        </w:rPr>
      </w:pPr>
      <w:r>
        <w:rPr>
          <w:rFonts w:asciiTheme="minorHAnsi" w:hAnsiTheme="minorHAnsi" w:cs="Calibri"/>
          <w:i/>
          <w:sz w:val="24"/>
          <w:szCs w:val="24"/>
        </w:rPr>
        <w:t>14.55-15.10</w:t>
      </w:r>
      <w:r>
        <w:rPr>
          <w:rFonts w:asciiTheme="minorHAnsi" w:hAnsiTheme="minorHAnsi" w:cs="Calibri"/>
          <w:i/>
          <w:sz w:val="24"/>
          <w:szCs w:val="24"/>
        </w:rPr>
        <w:tab/>
      </w:r>
      <w:r w:rsidRPr="00D82092">
        <w:rPr>
          <w:rFonts w:asciiTheme="minorHAnsi" w:hAnsiTheme="minorHAnsi" w:cs="Calibri"/>
          <w:i/>
          <w:sz w:val="24"/>
          <w:szCs w:val="24"/>
        </w:rPr>
        <w:t>Miejsce sztucznej inteligencji w chirurgii</w:t>
      </w:r>
      <w:r>
        <w:rPr>
          <w:rFonts w:asciiTheme="minorHAnsi" w:hAnsiTheme="minorHAnsi" w:cs="Calibri"/>
          <w:i/>
          <w:sz w:val="24"/>
          <w:szCs w:val="24"/>
        </w:rPr>
        <w:t xml:space="preserve"> - </w:t>
      </w:r>
      <w:r w:rsidRPr="00D82092">
        <w:rPr>
          <w:rFonts w:asciiTheme="minorHAnsi" w:hAnsiTheme="minorHAnsi" w:cs="Calibri"/>
          <w:i/>
          <w:sz w:val="24"/>
          <w:szCs w:val="24"/>
        </w:rPr>
        <w:t xml:space="preserve"> Dr n. med. Grzegorz Kowalewski</w:t>
      </w:r>
      <w:r>
        <w:rPr>
          <w:rFonts w:asciiTheme="minorHAnsi" w:hAnsiTheme="minorHAnsi" w:cs="Calibri"/>
          <w:i/>
          <w:sz w:val="24"/>
          <w:szCs w:val="24"/>
        </w:rPr>
        <w:t>, Warszawa</w:t>
      </w:r>
    </w:p>
    <w:p w14:paraId="716DA015" w14:textId="77777777" w:rsidR="006F13AB" w:rsidRDefault="006F13AB" w:rsidP="00653196">
      <w:pPr>
        <w:rPr>
          <w:rFonts w:asciiTheme="minorHAnsi" w:hAnsiTheme="minorHAnsi" w:cs="Arial"/>
          <w:iCs/>
          <w:sz w:val="24"/>
          <w:szCs w:val="24"/>
        </w:rPr>
      </w:pPr>
    </w:p>
    <w:p w14:paraId="2C439E15" w14:textId="27B8A3B8" w:rsidR="00653196" w:rsidRDefault="00653196" w:rsidP="00653196">
      <w:pPr>
        <w:rPr>
          <w:rFonts w:asciiTheme="minorHAnsi" w:hAnsiTheme="minorHAnsi" w:cs="Calibri"/>
          <w:iCs/>
          <w:sz w:val="24"/>
          <w:szCs w:val="24"/>
          <w:u w:val="single"/>
        </w:rPr>
      </w:pPr>
      <w:r w:rsidRPr="00CD5B83">
        <w:rPr>
          <w:rFonts w:asciiTheme="minorHAnsi" w:hAnsiTheme="minorHAnsi" w:cs="Arial"/>
          <w:iCs/>
          <w:sz w:val="24"/>
          <w:szCs w:val="24"/>
        </w:rPr>
        <w:t>1</w:t>
      </w:r>
      <w:r w:rsidR="006F13AB">
        <w:rPr>
          <w:rFonts w:asciiTheme="minorHAnsi" w:hAnsiTheme="minorHAnsi" w:cs="Arial"/>
          <w:iCs/>
          <w:sz w:val="24"/>
          <w:szCs w:val="24"/>
        </w:rPr>
        <w:t>5</w:t>
      </w:r>
      <w:r w:rsidRPr="00CD5B83">
        <w:rPr>
          <w:rFonts w:asciiTheme="minorHAnsi" w:hAnsiTheme="minorHAnsi" w:cs="Arial"/>
          <w:iCs/>
          <w:sz w:val="24"/>
          <w:szCs w:val="24"/>
        </w:rPr>
        <w:t>.</w:t>
      </w:r>
      <w:r w:rsidR="006F13AB">
        <w:rPr>
          <w:rFonts w:asciiTheme="minorHAnsi" w:hAnsiTheme="minorHAnsi" w:cs="Arial"/>
          <w:iCs/>
          <w:sz w:val="24"/>
          <w:szCs w:val="24"/>
        </w:rPr>
        <w:t>10</w:t>
      </w:r>
      <w:r w:rsidRPr="00CD5B83">
        <w:rPr>
          <w:rFonts w:asciiTheme="minorHAnsi" w:hAnsiTheme="minorHAnsi" w:cs="Arial"/>
          <w:iCs/>
          <w:sz w:val="24"/>
          <w:szCs w:val="24"/>
        </w:rPr>
        <w:t xml:space="preserve"> – 1</w:t>
      </w:r>
      <w:r w:rsidR="000217C7">
        <w:rPr>
          <w:rFonts w:asciiTheme="minorHAnsi" w:hAnsiTheme="minorHAnsi" w:cs="Arial"/>
          <w:iCs/>
          <w:sz w:val="24"/>
          <w:szCs w:val="24"/>
        </w:rPr>
        <w:t>6</w:t>
      </w:r>
      <w:r w:rsidRPr="00CD5B83">
        <w:rPr>
          <w:rFonts w:asciiTheme="minorHAnsi" w:hAnsiTheme="minorHAnsi" w:cs="Arial"/>
          <w:iCs/>
          <w:sz w:val="24"/>
          <w:szCs w:val="24"/>
        </w:rPr>
        <w:t>.</w:t>
      </w:r>
      <w:r>
        <w:rPr>
          <w:rFonts w:asciiTheme="minorHAnsi" w:hAnsiTheme="minorHAnsi" w:cs="Arial"/>
          <w:iCs/>
          <w:sz w:val="24"/>
          <w:szCs w:val="24"/>
        </w:rPr>
        <w:t>1</w:t>
      </w:r>
      <w:r w:rsidRPr="00CD5B83">
        <w:rPr>
          <w:rFonts w:asciiTheme="minorHAnsi" w:hAnsiTheme="minorHAnsi" w:cs="Arial"/>
          <w:iCs/>
          <w:sz w:val="24"/>
          <w:szCs w:val="24"/>
        </w:rPr>
        <w:t>0</w:t>
      </w:r>
      <w:r w:rsidRPr="00CD5B83">
        <w:rPr>
          <w:rFonts w:asciiTheme="minorHAnsi" w:hAnsiTheme="minorHAnsi" w:cs="Arial"/>
          <w:iCs/>
          <w:sz w:val="24"/>
          <w:szCs w:val="24"/>
        </w:rPr>
        <w:tab/>
      </w:r>
      <w:r w:rsidRPr="00CD5B83">
        <w:rPr>
          <w:rFonts w:asciiTheme="minorHAnsi" w:hAnsiTheme="minorHAnsi" w:cs="Calibri"/>
          <w:iCs/>
          <w:sz w:val="24"/>
          <w:szCs w:val="24"/>
          <w:u w:val="single"/>
        </w:rPr>
        <w:t>Prezentacje zgłoszonych prac</w:t>
      </w:r>
      <w:r>
        <w:rPr>
          <w:rFonts w:asciiTheme="minorHAnsi" w:hAnsiTheme="minorHAnsi" w:cs="Calibri"/>
          <w:iCs/>
          <w:sz w:val="24"/>
          <w:szCs w:val="24"/>
          <w:u w:val="single"/>
        </w:rPr>
        <w:t xml:space="preserve"> (7 min)</w:t>
      </w:r>
      <w:r w:rsidRPr="00CD5B83">
        <w:rPr>
          <w:rFonts w:asciiTheme="minorHAnsi" w:hAnsiTheme="minorHAnsi" w:cs="Calibri"/>
          <w:iCs/>
          <w:sz w:val="24"/>
          <w:szCs w:val="24"/>
          <w:u w:val="single"/>
        </w:rPr>
        <w:t>:</w:t>
      </w:r>
    </w:p>
    <w:p w14:paraId="51EB4891" w14:textId="77777777" w:rsidR="00653196" w:rsidRDefault="00653196" w:rsidP="00AF29C7">
      <w:pPr>
        <w:rPr>
          <w:rFonts w:asciiTheme="minorHAnsi" w:hAnsiTheme="minorHAnsi" w:cs="Calibri"/>
          <w:i/>
          <w:sz w:val="24"/>
          <w:szCs w:val="24"/>
        </w:rPr>
      </w:pPr>
    </w:p>
    <w:p w14:paraId="4474B81B" w14:textId="4A4BC668" w:rsidR="00AC379C" w:rsidRPr="00AF29C7" w:rsidRDefault="00AC379C" w:rsidP="00AF29C7">
      <w:pPr>
        <w:rPr>
          <w:rFonts w:asciiTheme="minorHAnsi" w:hAnsiTheme="minorHAnsi" w:cs="Calibri"/>
          <w:b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1</w:t>
      </w:r>
      <w:r w:rsidR="004B5DEA">
        <w:rPr>
          <w:rFonts w:asciiTheme="minorHAnsi" w:hAnsiTheme="minorHAnsi" w:cs="Calibri"/>
          <w:b/>
          <w:sz w:val="24"/>
          <w:szCs w:val="24"/>
        </w:rPr>
        <w:t>6</w:t>
      </w:r>
      <w:r w:rsidR="006700A7">
        <w:rPr>
          <w:rFonts w:asciiTheme="minorHAnsi" w:hAnsiTheme="minorHAnsi" w:cs="Calibri"/>
          <w:b/>
          <w:sz w:val="24"/>
          <w:szCs w:val="24"/>
        </w:rPr>
        <w:t>.</w:t>
      </w:r>
      <w:r w:rsidR="00676C1B">
        <w:rPr>
          <w:rFonts w:asciiTheme="minorHAnsi" w:hAnsiTheme="minorHAnsi" w:cs="Calibri"/>
          <w:b/>
          <w:sz w:val="24"/>
          <w:szCs w:val="24"/>
        </w:rPr>
        <w:t>10</w:t>
      </w:r>
      <w:r w:rsidR="00074FF3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AF29C7">
        <w:rPr>
          <w:rFonts w:asciiTheme="minorHAnsi" w:hAnsiTheme="minorHAnsi" w:cs="Calibri"/>
          <w:b/>
          <w:sz w:val="24"/>
          <w:szCs w:val="24"/>
        </w:rPr>
        <w:t>– 1</w:t>
      </w:r>
      <w:r w:rsidR="00956A78" w:rsidRPr="00AF29C7">
        <w:rPr>
          <w:rFonts w:asciiTheme="minorHAnsi" w:hAnsiTheme="minorHAnsi" w:cs="Calibri"/>
          <w:b/>
          <w:sz w:val="24"/>
          <w:szCs w:val="24"/>
        </w:rPr>
        <w:t>6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676C1B">
        <w:rPr>
          <w:rFonts w:asciiTheme="minorHAnsi" w:hAnsiTheme="minorHAnsi" w:cs="Calibri"/>
          <w:b/>
          <w:sz w:val="24"/>
          <w:szCs w:val="24"/>
        </w:rPr>
        <w:t>30</w:t>
      </w:r>
      <w:r w:rsidRPr="00AF29C7">
        <w:rPr>
          <w:rFonts w:asciiTheme="minorHAnsi" w:hAnsiTheme="minorHAnsi" w:cs="Calibri"/>
          <w:b/>
          <w:sz w:val="24"/>
          <w:szCs w:val="24"/>
        </w:rPr>
        <w:tab/>
        <w:t xml:space="preserve">Przerwa </w:t>
      </w:r>
    </w:p>
    <w:p w14:paraId="4CC7BCAC" w14:textId="77777777" w:rsidR="009C6B21" w:rsidRDefault="009C6B21" w:rsidP="00AF29C7">
      <w:pPr>
        <w:rPr>
          <w:rFonts w:asciiTheme="minorHAnsi" w:hAnsiTheme="minorHAnsi" w:cs="Calibri"/>
          <w:b/>
          <w:sz w:val="24"/>
          <w:szCs w:val="24"/>
        </w:rPr>
      </w:pPr>
    </w:p>
    <w:p w14:paraId="300F4E1B" w14:textId="2A96EA43" w:rsidR="00060722" w:rsidRPr="00D82092" w:rsidRDefault="00AC379C" w:rsidP="00447D13">
      <w:pPr>
        <w:rPr>
          <w:rFonts w:asciiTheme="minorHAnsi" w:hAnsiTheme="minorHAnsi" w:cs="Calibri"/>
          <w:bCs/>
          <w:i/>
          <w:iCs/>
          <w:sz w:val="24"/>
          <w:szCs w:val="24"/>
          <w:u w:val="single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1</w:t>
      </w:r>
      <w:r w:rsidR="00956A78" w:rsidRPr="00AF29C7">
        <w:rPr>
          <w:rFonts w:asciiTheme="minorHAnsi" w:hAnsiTheme="minorHAnsi" w:cs="Calibri"/>
          <w:b/>
          <w:sz w:val="24"/>
          <w:szCs w:val="24"/>
        </w:rPr>
        <w:t>6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676C1B">
        <w:rPr>
          <w:rFonts w:asciiTheme="minorHAnsi" w:hAnsiTheme="minorHAnsi" w:cs="Calibri"/>
          <w:b/>
          <w:sz w:val="24"/>
          <w:szCs w:val="24"/>
        </w:rPr>
        <w:t>30</w:t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 – 1</w:t>
      </w:r>
      <w:r w:rsidR="009A4205" w:rsidRPr="00AF29C7">
        <w:rPr>
          <w:rFonts w:asciiTheme="minorHAnsi" w:hAnsiTheme="minorHAnsi" w:cs="Calibri"/>
          <w:b/>
          <w:sz w:val="24"/>
          <w:szCs w:val="24"/>
        </w:rPr>
        <w:t>8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474954">
        <w:rPr>
          <w:rFonts w:asciiTheme="minorHAnsi" w:hAnsiTheme="minorHAnsi" w:cs="Calibri"/>
          <w:b/>
          <w:sz w:val="24"/>
          <w:szCs w:val="24"/>
        </w:rPr>
        <w:t>30</w:t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AF29C7">
        <w:rPr>
          <w:rFonts w:asciiTheme="minorHAnsi" w:hAnsiTheme="minorHAnsi" w:cs="Calibri"/>
          <w:b/>
          <w:sz w:val="24"/>
          <w:szCs w:val="24"/>
        </w:rPr>
        <w:tab/>
        <w:t>Sesja IV</w:t>
      </w:r>
      <w:r w:rsidR="00B852A6" w:rsidRPr="00AF29C7">
        <w:rPr>
          <w:rFonts w:asciiTheme="minorHAnsi" w:hAnsiTheme="minorHAnsi" w:cs="Calibri"/>
          <w:b/>
          <w:sz w:val="24"/>
          <w:szCs w:val="24"/>
        </w:rPr>
        <w:t>:</w:t>
      </w:r>
      <w:r w:rsidR="00D747B7"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="00B111C7"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="002518B0">
        <w:rPr>
          <w:rFonts w:asciiTheme="minorHAnsi" w:hAnsiTheme="minorHAnsi" w:cs="Calibri"/>
          <w:b/>
          <w:sz w:val="24"/>
          <w:szCs w:val="24"/>
        </w:rPr>
        <w:t xml:space="preserve">Postępy w chirurgii dziecięcej, </w:t>
      </w:r>
      <w:r w:rsidR="00BC6ADF">
        <w:rPr>
          <w:rFonts w:asciiTheme="minorHAnsi" w:hAnsiTheme="minorHAnsi" w:cs="Calibri"/>
          <w:b/>
          <w:sz w:val="24"/>
          <w:szCs w:val="24"/>
        </w:rPr>
        <w:t>stany nagłe w chirurgii dziecięcej</w:t>
      </w:r>
      <w:r w:rsidR="002518B0">
        <w:rPr>
          <w:rFonts w:asciiTheme="minorHAnsi" w:hAnsiTheme="minorHAnsi" w:cs="Calibri"/>
          <w:b/>
          <w:sz w:val="24"/>
          <w:szCs w:val="24"/>
        </w:rPr>
        <w:t xml:space="preserve">. </w:t>
      </w:r>
      <w:r w:rsidR="00695D58">
        <w:rPr>
          <w:rFonts w:asciiTheme="minorHAnsi" w:hAnsiTheme="minorHAnsi" w:cs="Calibri"/>
          <w:b/>
          <w:sz w:val="24"/>
          <w:szCs w:val="24"/>
        </w:rPr>
        <w:t>Varia</w:t>
      </w:r>
      <w:r w:rsidR="00D82092">
        <w:rPr>
          <w:rFonts w:asciiTheme="minorHAnsi" w:hAnsiTheme="minorHAnsi" w:cs="Calibri"/>
          <w:bCs/>
          <w:sz w:val="24"/>
          <w:szCs w:val="24"/>
        </w:rPr>
        <w:t xml:space="preserve"> - </w:t>
      </w:r>
      <w:r w:rsidR="00EB5A97" w:rsidRPr="00EB5A97">
        <w:rPr>
          <w:rFonts w:asciiTheme="minorHAnsi" w:hAnsiTheme="minorHAnsi" w:cs="Calibri"/>
          <w:bCs/>
          <w:i/>
          <w:iCs/>
          <w:sz w:val="24"/>
          <w:szCs w:val="24"/>
        </w:rPr>
        <w:t>D</w:t>
      </w:r>
      <w:r w:rsidR="0026381D" w:rsidRPr="00EB5A97">
        <w:rPr>
          <w:rFonts w:asciiTheme="minorHAnsi" w:hAnsiTheme="minorHAnsi" w:cs="Calibri"/>
          <w:bCs/>
          <w:i/>
          <w:iCs/>
          <w:sz w:val="24"/>
          <w:szCs w:val="24"/>
        </w:rPr>
        <w:t>r</w:t>
      </w:r>
      <w:r w:rsidR="0026381D" w:rsidRPr="00D82092">
        <w:rPr>
          <w:rFonts w:asciiTheme="minorHAnsi" w:hAnsiTheme="minorHAnsi" w:cs="Calibri"/>
          <w:bCs/>
          <w:i/>
          <w:iCs/>
          <w:sz w:val="24"/>
          <w:szCs w:val="24"/>
        </w:rPr>
        <w:t xml:space="preserve"> n. med. Adam Kowalski</w:t>
      </w:r>
      <w:r w:rsidR="00D82092">
        <w:rPr>
          <w:rFonts w:asciiTheme="minorHAnsi" w:hAnsiTheme="minorHAnsi" w:cs="Calibri"/>
          <w:bCs/>
          <w:i/>
          <w:iCs/>
          <w:sz w:val="24"/>
          <w:szCs w:val="24"/>
        </w:rPr>
        <w:t xml:space="preserve">, Warszawa, </w:t>
      </w:r>
      <w:r w:rsidR="004A4CFF">
        <w:rPr>
          <w:rFonts w:asciiTheme="minorHAnsi" w:hAnsiTheme="minorHAnsi" w:cstheme="minorHAnsi"/>
          <w:i/>
          <w:sz w:val="24"/>
          <w:szCs w:val="24"/>
        </w:rPr>
        <w:t xml:space="preserve">Dr </w:t>
      </w:r>
      <w:r w:rsidR="004A4CFF" w:rsidRPr="004A4CFF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>Aneta Piotrowska-Gall</w:t>
      </w:r>
      <w:r w:rsidR="004A4CFF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>, Kraków</w:t>
      </w:r>
    </w:p>
    <w:p w14:paraId="6EAC7F44" w14:textId="41FDC747" w:rsidR="00447D13" w:rsidRPr="00653196" w:rsidRDefault="00447D13" w:rsidP="00447D13">
      <w:pPr>
        <w:rPr>
          <w:rFonts w:asciiTheme="minorHAnsi" w:hAnsiTheme="minorHAnsi" w:cs="Calibri"/>
          <w:iCs/>
          <w:sz w:val="24"/>
          <w:szCs w:val="24"/>
        </w:rPr>
      </w:pPr>
      <w:r w:rsidRPr="00653196">
        <w:rPr>
          <w:rFonts w:asciiTheme="minorHAnsi" w:hAnsiTheme="minorHAnsi" w:cs="Calibri"/>
          <w:i/>
          <w:sz w:val="24"/>
          <w:szCs w:val="24"/>
          <w:u w:val="single"/>
        </w:rPr>
        <w:t>Wykład</w:t>
      </w:r>
      <w:r w:rsidR="000217C7">
        <w:rPr>
          <w:rFonts w:asciiTheme="minorHAnsi" w:hAnsiTheme="minorHAnsi" w:cs="Calibri"/>
          <w:i/>
          <w:sz w:val="24"/>
          <w:szCs w:val="24"/>
          <w:u w:val="single"/>
        </w:rPr>
        <w:t>y</w:t>
      </w:r>
      <w:r w:rsidRPr="00653196">
        <w:rPr>
          <w:rFonts w:asciiTheme="minorHAnsi" w:hAnsiTheme="minorHAnsi" w:cs="Calibri"/>
          <w:i/>
          <w:sz w:val="24"/>
          <w:szCs w:val="24"/>
          <w:u w:val="single"/>
        </w:rPr>
        <w:t>:</w:t>
      </w:r>
      <w:r w:rsidRPr="00653196">
        <w:rPr>
          <w:rFonts w:asciiTheme="minorHAnsi" w:hAnsiTheme="minorHAnsi" w:cs="Calibri"/>
          <w:i/>
          <w:sz w:val="24"/>
          <w:szCs w:val="24"/>
        </w:rPr>
        <w:t xml:space="preserve">  </w:t>
      </w:r>
    </w:p>
    <w:p w14:paraId="2315406C" w14:textId="70DC52C1" w:rsidR="004A4CFF" w:rsidRPr="004A4CFF" w:rsidRDefault="00060722" w:rsidP="004A4CFF">
      <w:pPr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653196">
        <w:rPr>
          <w:rFonts w:asciiTheme="minorHAnsi" w:hAnsiTheme="minorHAnsi" w:cs="Calibri"/>
          <w:i/>
          <w:sz w:val="24"/>
          <w:szCs w:val="24"/>
        </w:rPr>
        <w:t>16.</w:t>
      </w:r>
      <w:r w:rsidR="00653196" w:rsidRPr="00653196">
        <w:rPr>
          <w:rFonts w:asciiTheme="minorHAnsi" w:hAnsiTheme="minorHAnsi" w:cs="Calibri"/>
          <w:i/>
          <w:sz w:val="24"/>
          <w:szCs w:val="24"/>
        </w:rPr>
        <w:t>3</w:t>
      </w:r>
      <w:r w:rsidR="00D32AF7" w:rsidRPr="00653196">
        <w:rPr>
          <w:rFonts w:asciiTheme="minorHAnsi" w:hAnsiTheme="minorHAnsi" w:cs="Calibri"/>
          <w:i/>
          <w:sz w:val="24"/>
          <w:szCs w:val="24"/>
        </w:rPr>
        <w:t>0</w:t>
      </w:r>
      <w:r w:rsidRPr="00653196">
        <w:rPr>
          <w:rFonts w:asciiTheme="minorHAnsi" w:hAnsiTheme="minorHAnsi" w:cs="Calibri"/>
          <w:i/>
          <w:sz w:val="24"/>
          <w:szCs w:val="24"/>
        </w:rPr>
        <w:t>-1</w:t>
      </w:r>
      <w:r w:rsidR="00D32AF7" w:rsidRPr="00653196">
        <w:rPr>
          <w:rFonts w:asciiTheme="minorHAnsi" w:hAnsiTheme="minorHAnsi" w:cs="Calibri"/>
          <w:i/>
          <w:sz w:val="24"/>
          <w:szCs w:val="24"/>
        </w:rPr>
        <w:t>6</w:t>
      </w:r>
      <w:r w:rsidRPr="00653196">
        <w:rPr>
          <w:rFonts w:asciiTheme="minorHAnsi" w:hAnsiTheme="minorHAnsi" w:cs="Calibri"/>
          <w:i/>
          <w:sz w:val="24"/>
          <w:szCs w:val="24"/>
        </w:rPr>
        <w:t>.</w:t>
      </w:r>
      <w:r w:rsidR="005A5196">
        <w:rPr>
          <w:rFonts w:asciiTheme="minorHAnsi" w:hAnsiTheme="minorHAnsi" w:cs="Calibri"/>
          <w:i/>
          <w:sz w:val="24"/>
          <w:szCs w:val="24"/>
        </w:rPr>
        <w:t>5</w:t>
      </w:r>
      <w:r w:rsidR="006F13AB">
        <w:rPr>
          <w:rFonts w:asciiTheme="minorHAnsi" w:hAnsiTheme="minorHAnsi" w:cs="Calibri"/>
          <w:i/>
          <w:sz w:val="24"/>
          <w:szCs w:val="24"/>
        </w:rPr>
        <w:t>0</w:t>
      </w:r>
      <w:r w:rsidR="006F13AB">
        <w:rPr>
          <w:rFonts w:asciiTheme="minorHAnsi" w:hAnsiTheme="minorHAnsi" w:cs="Calibri"/>
          <w:i/>
          <w:sz w:val="24"/>
          <w:szCs w:val="24"/>
        </w:rPr>
        <w:tab/>
      </w:r>
      <w:r w:rsidR="008149E6" w:rsidRPr="004A4CFF">
        <w:rPr>
          <w:rFonts w:asciiTheme="minorHAnsi" w:hAnsiTheme="minorHAnsi" w:cstheme="minorHAnsi"/>
          <w:i/>
          <w:sz w:val="24"/>
          <w:szCs w:val="24"/>
        </w:rPr>
        <w:t xml:space="preserve">Sprawozdanie z Rejestru Chirurgii </w:t>
      </w:r>
      <w:proofErr w:type="spellStart"/>
      <w:r w:rsidR="008149E6" w:rsidRPr="004A4CFF">
        <w:rPr>
          <w:rFonts w:asciiTheme="minorHAnsi" w:hAnsiTheme="minorHAnsi" w:cstheme="minorHAnsi"/>
          <w:i/>
          <w:sz w:val="24"/>
          <w:szCs w:val="24"/>
        </w:rPr>
        <w:t>Robotowej</w:t>
      </w:r>
      <w:proofErr w:type="spellEnd"/>
      <w:r w:rsidR="008149E6" w:rsidRPr="004A4CFF">
        <w:rPr>
          <w:rFonts w:asciiTheme="minorHAnsi" w:hAnsiTheme="minorHAnsi" w:cstheme="minorHAnsi"/>
          <w:i/>
          <w:sz w:val="24"/>
          <w:szCs w:val="24"/>
        </w:rPr>
        <w:t xml:space="preserve"> u dzieci w Polsce. </w:t>
      </w:r>
      <w:r w:rsidR="004A4CFF">
        <w:rPr>
          <w:rFonts w:asciiTheme="minorHAnsi" w:hAnsiTheme="minorHAnsi" w:cstheme="minorHAnsi"/>
          <w:i/>
          <w:sz w:val="24"/>
          <w:szCs w:val="24"/>
        </w:rPr>
        <w:t xml:space="preserve">Dr </w:t>
      </w:r>
      <w:r w:rsidR="004A4CFF" w:rsidRPr="004A4CFF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Aneta Piotrowska-Gall, </w:t>
      </w:r>
      <w:r w:rsidR="004A4CFF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Prof. </w:t>
      </w:r>
      <w:r w:rsidR="004A4CFF" w:rsidRPr="004A4CFF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Wojciech Górecki, </w:t>
      </w:r>
      <w:r w:rsidR="004A4CFF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Prof. </w:t>
      </w:r>
      <w:r w:rsidR="004A4CFF" w:rsidRPr="004A4CFF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Rafał Chrzan </w:t>
      </w:r>
      <w:r w:rsidR="004A4CFF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(w imieniu ośrodków chirurgii </w:t>
      </w:r>
      <w:proofErr w:type="spellStart"/>
      <w:r w:rsidR="004A4CFF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>robotowej</w:t>
      </w:r>
      <w:proofErr w:type="spellEnd"/>
      <w:r w:rsidR="004A4CFF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 u dzieci)</w:t>
      </w:r>
    </w:p>
    <w:p w14:paraId="07B3ED5D" w14:textId="225987C9" w:rsidR="009C5AD2" w:rsidRPr="00653196" w:rsidRDefault="00653196" w:rsidP="009C5AD2">
      <w:pPr>
        <w:rPr>
          <w:rFonts w:asciiTheme="minorHAnsi" w:hAnsiTheme="minorHAnsi" w:cs="Calibri"/>
          <w:i/>
          <w:sz w:val="24"/>
          <w:szCs w:val="24"/>
        </w:rPr>
      </w:pPr>
      <w:r w:rsidRPr="004A4CFF">
        <w:rPr>
          <w:rFonts w:asciiTheme="minorHAnsi" w:hAnsiTheme="minorHAnsi" w:cstheme="minorHAnsi"/>
          <w:i/>
          <w:sz w:val="24"/>
          <w:szCs w:val="24"/>
        </w:rPr>
        <w:t>1</w:t>
      </w:r>
      <w:r w:rsidR="00437587">
        <w:rPr>
          <w:rFonts w:asciiTheme="minorHAnsi" w:hAnsiTheme="minorHAnsi" w:cstheme="minorHAnsi"/>
          <w:i/>
          <w:sz w:val="24"/>
          <w:szCs w:val="24"/>
        </w:rPr>
        <w:t>6</w:t>
      </w:r>
      <w:r w:rsidRPr="004A4CFF">
        <w:rPr>
          <w:rFonts w:asciiTheme="minorHAnsi" w:hAnsiTheme="minorHAnsi" w:cstheme="minorHAnsi"/>
          <w:i/>
          <w:sz w:val="24"/>
          <w:szCs w:val="24"/>
        </w:rPr>
        <w:t>.</w:t>
      </w:r>
      <w:r w:rsidR="009C5AD2">
        <w:rPr>
          <w:rFonts w:asciiTheme="minorHAnsi" w:hAnsiTheme="minorHAnsi" w:cstheme="minorHAnsi"/>
          <w:i/>
          <w:sz w:val="24"/>
          <w:szCs w:val="24"/>
        </w:rPr>
        <w:t>5</w:t>
      </w:r>
      <w:r w:rsidR="00437587">
        <w:rPr>
          <w:rFonts w:asciiTheme="minorHAnsi" w:hAnsiTheme="minorHAnsi" w:cstheme="minorHAnsi"/>
          <w:i/>
          <w:sz w:val="24"/>
          <w:szCs w:val="24"/>
        </w:rPr>
        <w:t>0</w:t>
      </w:r>
      <w:r w:rsidRPr="004A4CFF">
        <w:rPr>
          <w:rFonts w:asciiTheme="minorHAnsi" w:hAnsiTheme="minorHAnsi" w:cstheme="minorHAnsi"/>
          <w:i/>
          <w:sz w:val="24"/>
          <w:szCs w:val="24"/>
        </w:rPr>
        <w:t>-17.</w:t>
      </w:r>
      <w:r w:rsidR="00437587">
        <w:rPr>
          <w:rFonts w:asciiTheme="minorHAnsi" w:hAnsiTheme="minorHAnsi" w:cstheme="minorHAnsi"/>
          <w:i/>
          <w:sz w:val="24"/>
          <w:szCs w:val="24"/>
        </w:rPr>
        <w:t>10</w:t>
      </w:r>
      <w:r w:rsidR="00DE76CD" w:rsidRPr="004A4CFF">
        <w:rPr>
          <w:rFonts w:asciiTheme="minorHAnsi" w:hAnsiTheme="minorHAnsi" w:cstheme="minorHAnsi"/>
          <w:i/>
          <w:sz w:val="24"/>
          <w:szCs w:val="24"/>
        </w:rPr>
        <w:tab/>
      </w:r>
      <w:r w:rsidR="009C5AD2">
        <w:rPr>
          <w:rFonts w:asciiTheme="minorHAnsi" w:hAnsiTheme="minorHAnsi" w:cs="Calibri"/>
          <w:i/>
          <w:sz w:val="24"/>
          <w:szCs w:val="24"/>
        </w:rPr>
        <w:t xml:space="preserve">Rola badań genetycznych w chirurgii dziecięcej. </w:t>
      </w:r>
      <w:r w:rsidR="009C5AD2" w:rsidRPr="001B1D8E">
        <w:rPr>
          <w:rFonts w:asciiTheme="minorHAnsi" w:hAnsiTheme="minorHAnsi" w:cs="Calibri"/>
          <w:i/>
          <w:sz w:val="24"/>
          <w:szCs w:val="24"/>
        </w:rPr>
        <w:t>Prof. Robert Śmigiel, Wrocław</w:t>
      </w:r>
    </w:p>
    <w:p w14:paraId="1EC2B49D" w14:textId="60D4FB6D" w:rsidR="009C5AD2" w:rsidRPr="00653196" w:rsidRDefault="005A5196" w:rsidP="009C5AD2">
      <w:pPr>
        <w:rPr>
          <w:rFonts w:asciiTheme="minorHAnsi" w:hAnsiTheme="minorHAnsi" w:cs="Calibri"/>
          <w:i/>
          <w:sz w:val="24"/>
          <w:szCs w:val="24"/>
        </w:rPr>
      </w:pPr>
      <w:r w:rsidRPr="00D82092">
        <w:rPr>
          <w:rFonts w:asciiTheme="minorHAnsi" w:hAnsiTheme="minorHAnsi" w:cs="Calibri"/>
          <w:i/>
          <w:sz w:val="24"/>
          <w:szCs w:val="24"/>
        </w:rPr>
        <w:t>17.</w:t>
      </w:r>
      <w:r w:rsidR="00437587">
        <w:rPr>
          <w:rFonts w:asciiTheme="minorHAnsi" w:hAnsiTheme="minorHAnsi" w:cs="Calibri"/>
          <w:i/>
          <w:sz w:val="24"/>
          <w:szCs w:val="24"/>
        </w:rPr>
        <w:t>1</w:t>
      </w:r>
      <w:r w:rsidR="009C5AD2">
        <w:rPr>
          <w:rFonts w:asciiTheme="minorHAnsi" w:hAnsiTheme="minorHAnsi" w:cs="Calibri"/>
          <w:i/>
          <w:sz w:val="24"/>
          <w:szCs w:val="24"/>
        </w:rPr>
        <w:t>0</w:t>
      </w:r>
      <w:r w:rsidRPr="00D82092">
        <w:rPr>
          <w:rFonts w:asciiTheme="minorHAnsi" w:hAnsiTheme="minorHAnsi" w:cs="Calibri"/>
          <w:i/>
          <w:sz w:val="24"/>
          <w:szCs w:val="24"/>
        </w:rPr>
        <w:t>-17.</w:t>
      </w:r>
      <w:r w:rsidR="00437587">
        <w:rPr>
          <w:rFonts w:asciiTheme="minorHAnsi" w:hAnsiTheme="minorHAnsi" w:cs="Calibri"/>
          <w:i/>
          <w:sz w:val="24"/>
          <w:szCs w:val="24"/>
        </w:rPr>
        <w:t>25</w:t>
      </w:r>
      <w:r w:rsidRPr="00D82092">
        <w:rPr>
          <w:rFonts w:asciiTheme="minorHAnsi" w:hAnsiTheme="minorHAnsi" w:cs="Calibri"/>
          <w:i/>
          <w:sz w:val="24"/>
          <w:szCs w:val="24"/>
        </w:rPr>
        <w:tab/>
      </w:r>
      <w:r w:rsidR="009C5AD2" w:rsidRPr="004A4CFF">
        <w:rPr>
          <w:rFonts w:asciiTheme="minorHAnsi" w:hAnsiTheme="minorHAnsi" w:cstheme="minorHAnsi"/>
          <w:i/>
          <w:sz w:val="24"/>
          <w:szCs w:val="24"/>
        </w:rPr>
        <w:t>Współczesne sposoby diagnostyki i zastosowań</w:t>
      </w:r>
      <w:r w:rsidR="009C5AD2">
        <w:rPr>
          <w:rFonts w:asciiTheme="minorHAnsi" w:hAnsiTheme="minorHAnsi" w:cs="Calibri"/>
          <w:i/>
          <w:sz w:val="24"/>
          <w:szCs w:val="24"/>
        </w:rPr>
        <w:t xml:space="preserve"> radiologii interwencyjnej w malformacjach limfatycznych u </w:t>
      </w:r>
      <w:r w:rsidR="009C5AD2" w:rsidRPr="00D86091">
        <w:rPr>
          <w:rFonts w:asciiTheme="minorHAnsi" w:hAnsiTheme="minorHAnsi" w:cs="Calibri"/>
          <w:i/>
          <w:sz w:val="24"/>
          <w:szCs w:val="24"/>
        </w:rPr>
        <w:t>dzieci - Dr Adam Koleśnik, IPCZD, Warszawa</w:t>
      </w:r>
    </w:p>
    <w:p w14:paraId="38D64383" w14:textId="2E97AED9" w:rsidR="00BC6ADF" w:rsidRPr="00D82092" w:rsidRDefault="00BC6ADF" w:rsidP="004A4CFF">
      <w:pPr>
        <w:rPr>
          <w:rFonts w:asciiTheme="minorHAnsi" w:hAnsiTheme="minorHAnsi" w:cs="Calibri"/>
          <w:i/>
          <w:sz w:val="24"/>
          <w:szCs w:val="24"/>
        </w:rPr>
      </w:pPr>
    </w:p>
    <w:p w14:paraId="1B7165CF" w14:textId="56FF94E8" w:rsidR="00CA472B" w:rsidRDefault="00060722" w:rsidP="00AF29C7">
      <w:pPr>
        <w:rPr>
          <w:rFonts w:asciiTheme="minorHAnsi" w:hAnsiTheme="minorHAnsi" w:cs="Calibri"/>
          <w:iCs/>
          <w:sz w:val="24"/>
          <w:szCs w:val="24"/>
          <w:u w:val="single"/>
        </w:rPr>
      </w:pPr>
      <w:r w:rsidRPr="00CD5B83">
        <w:rPr>
          <w:rFonts w:asciiTheme="minorHAnsi" w:hAnsiTheme="minorHAnsi" w:cs="Calibri"/>
          <w:iCs/>
          <w:sz w:val="24"/>
          <w:szCs w:val="24"/>
        </w:rPr>
        <w:t>1</w:t>
      </w:r>
      <w:r w:rsidR="00653196">
        <w:rPr>
          <w:rFonts w:asciiTheme="minorHAnsi" w:hAnsiTheme="minorHAnsi" w:cs="Calibri"/>
          <w:iCs/>
          <w:sz w:val="24"/>
          <w:szCs w:val="24"/>
        </w:rPr>
        <w:t>7</w:t>
      </w:r>
      <w:r w:rsidRPr="00CD5B83">
        <w:rPr>
          <w:rFonts w:asciiTheme="minorHAnsi" w:hAnsiTheme="minorHAnsi" w:cs="Calibri"/>
          <w:iCs/>
          <w:sz w:val="24"/>
          <w:szCs w:val="24"/>
        </w:rPr>
        <w:t>.</w:t>
      </w:r>
      <w:r w:rsidR="00437587">
        <w:rPr>
          <w:rFonts w:asciiTheme="minorHAnsi" w:hAnsiTheme="minorHAnsi" w:cs="Calibri"/>
          <w:iCs/>
          <w:sz w:val="24"/>
          <w:szCs w:val="24"/>
        </w:rPr>
        <w:t>2</w:t>
      </w:r>
      <w:r w:rsidR="009C5AD2">
        <w:rPr>
          <w:rFonts w:asciiTheme="minorHAnsi" w:hAnsiTheme="minorHAnsi" w:cs="Calibri"/>
          <w:iCs/>
          <w:sz w:val="24"/>
          <w:szCs w:val="24"/>
        </w:rPr>
        <w:t>5</w:t>
      </w:r>
      <w:r w:rsidRPr="00CD5B83">
        <w:rPr>
          <w:rFonts w:asciiTheme="minorHAnsi" w:hAnsiTheme="minorHAnsi" w:cs="Calibri"/>
          <w:iCs/>
          <w:sz w:val="24"/>
          <w:szCs w:val="24"/>
        </w:rPr>
        <w:t>-18.</w:t>
      </w:r>
      <w:r w:rsidR="000217C7">
        <w:rPr>
          <w:rFonts w:asciiTheme="minorHAnsi" w:hAnsiTheme="minorHAnsi" w:cs="Calibri"/>
          <w:iCs/>
          <w:sz w:val="24"/>
          <w:szCs w:val="24"/>
        </w:rPr>
        <w:t>35</w:t>
      </w:r>
      <w:r w:rsidRPr="00CD5B83">
        <w:rPr>
          <w:rFonts w:asciiTheme="minorHAnsi" w:hAnsiTheme="minorHAnsi" w:cs="Calibri"/>
          <w:iCs/>
          <w:sz w:val="24"/>
          <w:szCs w:val="24"/>
        </w:rPr>
        <w:t xml:space="preserve"> </w:t>
      </w:r>
      <w:r w:rsidR="00C42CA7" w:rsidRPr="00CD5B83">
        <w:rPr>
          <w:rFonts w:asciiTheme="minorHAnsi" w:hAnsiTheme="minorHAnsi" w:cs="Calibri"/>
          <w:iCs/>
          <w:sz w:val="24"/>
          <w:szCs w:val="24"/>
          <w:u w:val="single"/>
        </w:rPr>
        <w:t>Prezentacje</w:t>
      </w:r>
      <w:r w:rsidR="00617442" w:rsidRPr="00CD5B83">
        <w:rPr>
          <w:rFonts w:asciiTheme="minorHAnsi" w:hAnsiTheme="minorHAnsi" w:cs="Calibri"/>
          <w:iCs/>
          <w:sz w:val="24"/>
          <w:szCs w:val="24"/>
          <w:u w:val="single"/>
        </w:rPr>
        <w:t xml:space="preserve"> </w:t>
      </w:r>
      <w:r w:rsidR="009D57E6" w:rsidRPr="00CD5B83">
        <w:rPr>
          <w:rFonts w:asciiTheme="minorHAnsi" w:hAnsiTheme="minorHAnsi" w:cs="Calibri"/>
          <w:iCs/>
          <w:sz w:val="24"/>
          <w:szCs w:val="24"/>
          <w:u w:val="single"/>
        </w:rPr>
        <w:t>zgłoszonych prac</w:t>
      </w:r>
      <w:r w:rsidR="006D271B">
        <w:rPr>
          <w:rFonts w:asciiTheme="minorHAnsi" w:hAnsiTheme="minorHAnsi" w:cs="Calibri"/>
          <w:iCs/>
          <w:sz w:val="24"/>
          <w:szCs w:val="24"/>
          <w:u w:val="single"/>
        </w:rPr>
        <w:t xml:space="preserve"> (7 min)</w:t>
      </w:r>
      <w:r w:rsidR="00B077A7" w:rsidRPr="00CD5B83">
        <w:rPr>
          <w:rFonts w:asciiTheme="minorHAnsi" w:hAnsiTheme="minorHAnsi" w:cs="Calibri"/>
          <w:iCs/>
          <w:sz w:val="24"/>
          <w:szCs w:val="24"/>
          <w:u w:val="single"/>
        </w:rPr>
        <w:t>:</w:t>
      </w:r>
    </w:p>
    <w:p w14:paraId="72358163" w14:textId="77777777" w:rsidR="000D133A" w:rsidRDefault="000D133A" w:rsidP="00AF29C7">
      <w:pPr>
        <w:rPr>
          <w:rFonts w:asciiTheme="minorHAnsi" w:hAnsiTheme="minorHAnsi" w:cs="Calibri"/>
          <w:b/>
          <w:sz w:val="24"/>
          <w:szCs w:val="24"/>
        </w:rPr>
      </w:pPr>
    </w:p>
    <w:p w14:paraId="53BE2857" w14:textId="440C8902" w:rsidR="00B852A6" w:rsidRDefault="00AC379C" w:rsidP="00AF29C7">
      <w:pPr>
        <w:rPr>
          <w:rFonts w:asciiTheme="minorHAnsi" w:hAnsiTheme="minorHAnsi" w:cs="Calibri"/>
          <w:bCs/>
          <w:i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1</w:t>
      </w:r>
      <w:r w:rsidR="00956A78" w:rsidRPr="00AF29C7">
        <w:rPr>
          <w:rFonts w:asciiTheme="minorHAnsi" w:hAnsiTheme="minorHAnsi" w:cs="Calibri"/>
          <w:b/>
          <w:sz w:val="24"/>
          <w:szCs w:val="24"/>
        </w:rPr>
        <w:t>8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060722">
        <w:rPr>
          <w:rFonts w:asciiTheme="minorHAnsi" w:hAnsiTheme="minorHAnsi" w:cs="Calibri"/>
          <w:b/>
          <w:sz w:val="24"/>
          <w:szCs w:val="24"/>
        </w:rPr>
        <w:t>3</w:t>
      </w:r>
      <w:r w:rsidR="000D133A">
        <w:rPr>
          <w:rFonts w:asciiTheme="minorHAnsi" w:hAnsiTheme="minorHAnsi" w:cs="Calibri"/>
          <w:b/>
          <w:sz w:val="24"/>
          <w:szCs w:val="24"/>
        </w:rPr>
        <w:t>5</w:t>
      </w:r>
      <w:r w:rsidR="00AF29C7" w:rsidRPr="00AF29C7">
        <w:rPr>
          <w:rFonts w:asciiTheme="minorHAnsi" w:hAnsiTheme="minorHAnsi" w:cs="Calibri"/>
          <w:b/>
          <w:sz w:val="24"/>
          <w:szCs w:val="24"/>
        </w:rPr>
        <w:tab/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Zakończenie </w:t>
      </w:r>
      <w:r w:rsidR="00156053">
        <w:rPr>
          <w:rFonts w:asciiTheme="minorHAnsi" w:hAnsiTheme="minorHAnsi" w:cs="Calibri"/>
          <w:b/>
          <w:sz w:val="24"/>
          <w:szCs w:val="24"/>
        </w:rPr>
        <w:t xml:space="preserve">1-go dnia </w:t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sympozjum </w:t>
      </w:r>
      <w:r w:rsidR="002C71D3" w:rsidRPr="00AF29C7">
        <w:rPr>
          <w:rFonts w:asciiTheme="minorHAnsi" w:hAnsiTheme="minorHAnsi" w:cs="Calibri"/>
          <w:bCs/>
          <w:sz w:val="24"/>
          <w:szCs w:val="24"/>
        </w:rPr>
        <w:t>–</w:t>
      </w:r>
      <w:r w:rsidR="009C6B21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EB5A97" w:rsidRPr="00EB5A97">
        <w:rPr>
          <w:rFonts w:asciiTheme="minorHAnsi" w:hAnsiTheme="minorHAnsi" w:cs="Calibri"/>
          <w:bCs/>
          <w:i/>
          <w:iCs/>
          <w:sz w:val="24"/>
          <w:szCs w:val="24"/>
        </w:rPr>
        <w:t>P</w:t>
      </w:r>
      <w:r w:rsidR="00532CC8" w:rsidRPr="00EB5A97">
        <w:rPr>
          <w:rFonts w:asciiTheme="minorHAnsi" w:hAnsiTheme="minorHAnsi" w:cs="Calibri"/>
          <w:bCs/>
          <w:i/>
          <w:iCs/>
          <w:sz w:val="24"/>
          <w:szCs w:val="24"/>
        </w:rPr>
        <w:t>r</w:t>
      </w:r>
      <w:r w:rsidR="00532CC8">
        <w:rPr>
          <w:rFonts w:asciiTheme="minorHAnsi" w:hAnsiTheme="minorHAnsi" w:cs="Calibri"/>
          <w:bCs/>
          <w:i/>
          <w:sz w:val="24"/>
          <w:szCs w:val="24"/>
        </w:rPr>
        <w:t xml:space="preserve">of. Beata Jurkiewicz, </w:t>
      </w:r>
      <w:r w:rsidR="00EB5A97">
        <w:rPr>
          <w:rFonts w:asciiTheme="minorHAnsi" w:hAnsiTheme="minorHAnsi" w:cs="Calibri"/>
          <w:bCs/>
          <w:i/>
          <w:sz w:val="24"/>
          <w:szCs w:val="24"/>
        </w:rPr>
        <w:t>P</w:t>
      </w:r>
      <w:r w:rsidR="00DF1EDA" w:rsidRPr="00DF1EDA">
        <w:rPr>
          <w:rFonts w:asciiTheme="minorHAnsi" w:hAnsiTheme="minorHAnsi" w:cs="Calibri"/>
          <w:bCs/>
          <w:i/>
          <w:sz w:val="24"/>
          <w:szCs w:val="24"/>
        </w:rPr>
        <w:t xml:space="preserve">rof. </w:t>
      </w:r>
      <w:r w:rsidR="002C71D3" w:rsidRPr="00DF1EDA">
        <w:rPr>
          <w:rFonts w:asciiTheme="minorHAnsi" w:hAnsiTheme="minorHAnsi" w:cs="Calibri"/>
          <w:bCs/>
          <w:i/>
          <w:sz w:val="24"/>
          <w:szCs w:val="24"/>
        </w:rPr>
        <w:t>Piotr Kaliciński</w:t>
      </w:r>
      <w:r w:rsidR="00532CC8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</w:p>
    <w:p w14:paraId="090BE513" w14:textId="4644ACD7" w:rsidR="00AC73DF" w:rsidRPr="00D143FB" w:rsidRDefault="00AC73DF" w:rsidP="00AF29C7">
      <w:pPr>
        <w:rPr>
          <w:rFonts w:asciiTheme="minorHAnsi" w:hAnsiTheme="minorHAnsi" w:cs="Calibri"/>
          <w:sz w:val="24"/>
          <w:szCs w:val="24"/>
        </w:rPr>
      </w:pPr>
      <w:r w:rsidRPr="00AC73DF">
        <w:rPr>
          <w:rFonts w:asciiTheme="minorHAnsi" w:hAnsiTheme="minorHAnsi" w:cs="Calibri"/>
          <w:b/>
          <w:bCs/>
          <w:sz w:val="24"/>
          <w:szCs w:val="24"/>
        </w:rPr>
        <w:t>18.</w:t>
      </w:r>
      <w:r w:rsidR="00060722">
        <w:rPr>
          <w:rFonts w:asciiTheme="minorHAnsi" w:hAnsiTheme="minorHAnsi" w:cs="Calibri"/>
          <w:b/>
          <w:bCs/>
          <w:sz w:val="24"/>
          <w:szCs w:val="24"/>
        </w:rPr>
        <w:t>4</w:t>
      </w:r>
      <w:r w:rsidR="0073615B">
        <w:rPr>
          <w:rFonts w:asciiTheme="minorHAnsi" w:hAnsiTheme="minorHAnsi" w:cs="Calibri"/>
          <w:b/>
          <w:bCs/>
          <w:sz w:val="24"/>
          <w:szCs w:val="24"/>
        </w:rPr>
        <w:t>0</w:t>
      </w:r>
      <w:r w:rsidRPr="00AC73DF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AA139A">
        <w:rPr>
          <w:rFonts w:asciiTheme="minorHAnsi" w:hAnsiTheme="minorHAnsi" w:cs="Calibri"/>
          <w:b/>
          <w:bCs/>
          <w:sz w:val="24"/>
          <w:szCs w:val="24"/>
        </w:rPr>
        <w:tab/>
      </w:r>
      <w:r w:rsidRPr="00AC73DF">
        <w:rPr>
          <w:rFonts w:asciiTheme="minorHAnsi" w:hAnsiTheme="minorHAnsi" w:cs="Calibri"/>
          <w:b/>
          <w:bCs/>
          <w:sz w:val="24"/>
          <w:szCs w:val="24"/>
        </w:rPr>
        <w:t>Spotkanie Klubu Rezydentów</w:t>
      </w:r>
      <w:r w:rsidR="00D143FB">
        <w:rPr>
          <w:rFonts w:asciiTheme="minorHAnsi" w:hAnsiTheme="minorHAnsi" w:cs="Calibri"/>
          <w:b/>
          <w:bCs/>
          <w:sz w:val="24"/>
          <w:szCs w:val="24"/>
        </w:rPr>
        <w:t xml:space="preserve"> – </w:t>
      </w:r>
      <w:r w:rsidR="00D143FB" w:rsidRPr="00D143FB">
        <w:rPr>
          <w:rFonts w:asciiTheme="minorHAnsi" w:hAnsiTheme="minorHAnsi" w:cs="Calibri"/>
          <w:sz w:val="24"/>
          <w:szCs w:val="24"/>
        </w:rPr>
        <w:t>sprawy organizacyjne i plany działalności klubu</w:t>
      </w:r>
    </w:p>
    <w:bookmarkEnd w:id="2"/>
    <w:p w14:paraId="6494A97E" w14:textId="0B810744" w:rsidR="00C12F1D" w:rsidRDefault="00C12F1D" w:rsidP="00AF29C7">
      <w:pPr>
        <w:rPr>
          <w:rFonts w:asciiTheme="minorHAnsi" w:hAnsiTheme="minorHAnsi"/>
          <w:b/>
          <w:sz w:val="24"/>
          <w:szCs w:val="24"/>
          <w:lang w:eastAsia="pl-PL"/>
        </w:rPr>
      </w:pPr>
    </w:p>
    <w:p w14:paraId="2D0808E6" w14:textId="26907796" w:rsidR="00802F99" w:rsidRPr="000B4174" w:rsidRDefault="00761E72" w:rsidP="00802F99">
      <w:pPr>
        <w:jc w:val="center"/>
        <w:rPr>
          <w:rFonts w:asciiTheme="minorHAnsi" w:hAnsiTheme="minorHAnsi"/>
          <w:sz w:val="28"/>
          <w:szCs w:val="28"/>
          <w:lang w:eastAsia="pl-PL"/>
        </w:rPr>
      </w:pPr>
      <w:r w:rsidRPr="000B4174">
        <w:rPr>
          <w:rFonts w:asciiTheme="minorHAnsi" w:hAnsiTheme="minorHAnsi"/>
          <w:b/>
          <w:sz w:val="28"/>
          <w:szCs w:val="28"/>
          <w:lang w:eastAsia="pl-PL"/>
        </w:rPr>
        <w:lastRenderedPageBreak/>
        <w:t>X</w:t>
      </w:r>
      <w:r w:rsidR="00653196">
        <w:rPr>
          <w:rFonts w:asciiTheme="minorHAnsi" w:hAnsiTheme="minorHAnsi"/>
          <w:b/>
          <w:sz w:val="28"/>
          <w:szCs w:val="28"/>
          <w:lang w:eastAsia="pl-PL"/>
        </w:rPr>
        <w:t>I</w:t>
      </w:r>
      <w:r w:rsidR="00DE14C0">
        <w:rPr>
          <w:rFonts w:asciiTheme="minorHAnsi" w:hAnsiTheme="minorHAnsi"/>
          <w:b/>
          <w:sz w:val="28"/>
          <w:szCs w:val="28"/>
          <w:lang w:eastAsia="pl-PL"/>
        </w:rPr>
        <w:t>I</w:t>
      </w:r>
      <w:r w:rsidR="002F453E" w:rsidRPr="000B4174">
        <w:rPr>
          <w:rFonts w:asciiTheme="minorHAnsi" w:hAnsiTheme="minorHAnsi"/>
          <w:b/>
          <w:sz w:val="28"/>
          <w:szCs w:val="28"/>
          <w:lang w:eastAsia="pl-PL"/>
        </w:rPr>
        <w:t>I</w:t>
      </w:r>
      <w:r w:rsidR="00802F99" w:rsidRPr="000B4174">
        <w:rPr>
          <w:rFonts w:asciiTheme="minorHAnsi" w:hAnsiTheme="minorHAnsi"/>
          <w:b/>
          <w:sz w:val="28"/>
          <w:szCs w:val="28"/>
          <w:lang w:eastAsia="pl-PL"/>
        </w:rPr>
        <w:t xml:space="preserve"> KONFERENCJA  NAUKOWO-SZKOLENIOWE DLA MŁODYCH LEKARZY SPECJALIZUJĄCYCH SIĘ W CHIRURGII DZIECIĘCEJ </w:t>
      </w:r>
    </w:p>
    <w:p w14:paraId="17AFF8A6" w14:textId="39BFACC2" w:rsidR="00802F99" w:rsidRPr="00F91C12" w:rsidRDefault="00DE14C0" w:rsidP="00802F99">
      <w:pPr>
        <w:spacing w:line="240" w:lineRule="auto"/>
        <w:ind w:left="1416" w:hanging="1416"/>
        <w:rPr>
          <w:rFonts w:asciiTheme="minorHAnsi" w:hAnsiTheme="minorHAnsi" w:cs="Calibri"/>
          <w:b/>
          <w:sz w:val="24"/>
          <w:szCs w:val="24"/>
          <w:u w:val="single"/>
        </w:rPr>
      </w:pPr>
      <w:r>
        <w:rPr>
          <w:rFonts w:asciiTheme="minorHAnsi" w:hAnsiTheme="minorHAnsi" w:cs="Calibri"/>
          <w:b/>
          <w:sz w:val="24"/>
          <w:szCs w:val="24"/>
          <w:u w:val="single"/>
        </w:rPr>
        <w:t>1</w:t>
      </w:r>
      <w:r w:rsidR="00653196">
        <w:rPr>
          <w:rFonts w:asciiTheme="minorHAnsi" w:hAnsiTheme="minorHAnsi" w:cs="Calibri"/>
          <w:b/>
          <w:sz w:val="24"/>
          <w:szCs w:val="24"/>
          <w:u w:val="single"/>
        </w:rPr>
        <w:t>2</w:t>
      </w:r>
      <w:r w:rsidR="00761E72" w:rsidRPr="00F91C12">
        <w:rPr>
          <w:rFonts w:asciiTheme="minorHAnsi" w:hAnsiTheme="minorHAnsi" w:cs="Calibri"/>
          <w:b/>
          <w:sz w:val="24"/>
          <w:szCs w:val="24"/>
          <w:u w:val="single"/>
        </w:rPr>
        <w:t xml:space="preserve"> GRUDNIA 202</w:t>
      </w:r>
      <w:r w:rsidR="00653196">
        <w:rPr>
          <w:rFonts w:asciiTheme="minorHAnsi" w:hAnsiTheme="minorHAnsi" w:cs="Calibri"/>
          <w:b/>
          <w:sz w:val="24"/>
          <w:szCs w:val="24"/>
          <w:u w:val="single"/>
        </w:rPr>
        <w:t>6</w:t>
      </w:r>
    </w:p>
    <w:p w14:paraId="54E2A569" w14:textId="77777777" w:rsidR="00802F99" w:rsidRPr="00F91C12" w:rsidRDefault="00802F99" w:rsidP="00802F99">
      <w:pPr>
        <w:spacing w:line="240" w:lineRule="auto"/>
        <w:ind w:left="1416" w:hanging="1416"/>
        <w:rPr>
          <w:rFonts w:asciiTheme="minorHAnsi" w:hAnsiTheme="minorHAnsi" w:cs="Calibri"/>
          <w:b/>
          <w:sz w:val="24"/>
          <w:szCs w:val="24"/>
        </w:rPr>
      </w:pPr>
    </w:p>
    <w:p w14:paraId="15F09453" w14:textId="4FEF92F0" w:rsidR="006C3407" w:rsidRPr="00335A12" w:rsidRDefault="00802F99" w:rsidP="004C1FEA">
      <w:pPr>
        <w:spacing w:line="240" w:lineRule="auto"/>
        <w:rPr>
          <w:rFonts w:asciiTheme="minorHAnsi" w:hAnsiTheme="minorHAnsi" w:cs="Calibri"/>
          <w:bCs/>
          <w:i/>
          <w:iCs/>
          <w:sz w:val="24"/>
          <w:szCs w:val="24"/>
          <w:u w:val="single"/>
        </w:rPr>
      </w:pPr>
      <w:r w:rsidRPr="00F91C12">
        <w:rPr>
          <w:rFonts w:asciiTheme="minorHAnsi" w:hAnsiTheme="minorHAnsi" w:cs="Calibri"/>
          <w:b/>
          <w:sz w:val="24"/>
          <w:szCs w:val="24"/>
        </w:rPr>
        <w:t>9.00</w:t>
      </w:r>
      <w:r w:rsidR="006C3407" w:rsidRPr="00F91C12">
        <w:rPr>
          <w:rFonts w:asciiTheme="minorHAnsi" w:hAnsiTheme="minorHAnsi" w:cs="Calibri"/>
          <w:b/>
          <w:sz w:val="24"/>
          <w:szCs w:val="24"/>
        </w:rPr>
        <w:t xml:space="preserve"> -</w:t>
      </w:r>
      <w:r w:rsidRPr="00F91C12">
        <w:rPr>
          <w:rFonts w:asciiTheme="minorHAnsi" w:hAnsiTheme="minorHAnsi" w:cs="Calibri"/>
          <w:b/>
          <w:sz w:val="24"/>
          <w:szCs w:val="24"/>
        </w:rPr>
        <w:t xml:space="preserve"> 9.</w:t>
      </w:r>
      <w:r w:rsidR="0007385A">
        <w:rPr>
          <w:rFonts w:asciiTheme="minorHAnsi" w:hAnsiTheme="minorHAnsi" w:cs="Calibri"/>
          <w:b/>
          <w:sz w:val="24"/>
          <w:szCs w:val="24"/>
        </w:rPr>
        <w:t>10</w:t>
      </w:r>
      <w:r w:rsidRPr="00F91C12">
        <w:rPr>
          <w:rFonts w:asciiTheme="minorHAnsi" w:hAnsiTheme="minorHAnsi" w:cs="Calibri"/>
          <w:b/>
          <w:sz w:val="24"/>
          <w:szCs w:val="24"/>
        </w:rPr>
        <w:tab/>
        <w:t>Otwarcie konferencji</w:t>
      </w:r>
      <w:r w:rsidR="00761E72" w:rsidRPr="00F91C12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F91C12">
        <w:rPr>
          <w:rFonts w:asciiTheme="minorHAnsi" w:hAnsiTheme="minorHAnsi" w:cs="Calibri"/>
          <w:b/>
          <w:sz w:val="24"/>
          <w:szCs w:val="24"/>
        </w:rPr>
        <w:t>–</w:t>
      </w:r>
      <w:r w:rsidR="00DE14C0">
        <w:rPr>
          <w:rFonts w:asciiTheme="minorHAnsi" w:hAnsiTheme="minorHAnsi" w:cs="Calibri"/>
          <w:b/>
          <w:sz w:val="24"/>
          <w:szCs w:val="24"/>
        </w:rPr>
        <w:t xml:space="preserve"> </w:t>
      </w:r>
      <w:r w:rsidR="00EB5A97">
        <w:rPr>
          <w:rFonts w:asciiTheme="minorHAnsi" w:hAnsiTheme="minorHAnsi" w:cs="Calibri"/>
          <w:bCs/>
          <w:i/>
          <w:iCs/>
          <w:sz w:val="24"/>
          <w:szCs w:val="24"/>
        </w:rPr>
        <w:t>P</w:t>
      </w:r>
      <w:r w:rsidR="00335A12" w:rsidRPr="00335A12">
        <w:rPr>
          <w:rFonts w:asciiTheme="minorHAnsi" w:hAnsiTheme="minorHAnsi" w:cs="Calibri"/>
          <w:bCs/>
          <w:i/>
          <w:iCs/>
          <w:sz w:val="24"/>
          <w:szCs w:val="24"/>
        </w:rPr>
        <w:t xml:space="preserve">rof. Beata Jurkiewicz, </w:t>
      </w:r>
      <w:r w:rsidR="00EB5A97">
        <w:rPr>
          <w:rFonts w:asciiTheme="minorHAnsi" w:hAnsiTheme="minorHAnsi" w:cs="Calibri"/>
          <w:bCs/>
          <w:i/>
          <w:iCs/>
          <w:sz w:val="24"/>
          <w:szCs w:val="24"/>
        </w:rPr>
        <w:t>D</w:t>
      </w:r>
      <w:r w:rsidR="00653196" w:rsidRPr="00335A12">
        <w:rPr>
          <w:rFonts w:asciiTheme="minorHAnsi" w:hAnsiTheme="minorHAnsi" w:cs="Calibri"/>
          <w:bCs/>
          <w:i/>
          <w:iCs/>
          <w:sz w:val="24"/>
          <w:szCs w:val="24"/>
        </w:rPr>
        <w:t>r hab. Marek Stefanowicz</w:t>
      </w:r>
      <w:r w:rsidR="00156053">
        <w:rPr>
          <w:rFonts w:asciiTheme="minorHAnsi" w:hAnsiTheme="minorHAnsi" w:cs="Calibri"/>
          <w:bCs/>
          <w:i/>
          <w:iCs/>
          <w:sz w:val="24"/>
          <w:szCs w:val="24"/>
        </w:rPr>
        <w:t>, prof. Tomasz Koszutski</w:t>
      </w:r>
      <w:r w:rsidR="00335A12" w:rsidRPr="00335A12">
        <w:rPr>
          <w:rFonts w:asciiTheme="minorHAnsi" w:hAnsiTheme="minorHAnsi" w:cs="Calibri"/>
          <w:bCs/>
          <w:i/>
          <w:iCs/>
          <w:sz w:val="24"/>
          <w:szCs w:val="24"/>
        </w:rPr>
        <w:t xml:space="preserve"> </w:t>
      </w:r>
    </w:p>
    <w:p w14:paraId="4976EC33" w14:textId="30B2DD2C" w:rsidR="00802F99" w:rsidRPr="00F91C12" w:rsidRDefault="00802F99" w:rsidP="00802F99">
      <w:pPr>
        <w:spacing w:line="240" w:lineRule="auto"/>
        <w:ind w:left="1416" w:hanging="1416"/>
        <w:rPr>
          <w:rFonts w:asciiTheme="minorHAnsi" w:hAnsiTheme="minorHAnsi" w:cs="Calibri"/>
          <w:i/>
          <w:sz w:val="24"/>
          <w:szCs w:val="24"/>
        </w:rPr>
      </w:pPr>
    </w:p>
    <w:p w14:paraId="66C3DF00" w14:textId="3860031A" w:rsidR="00822AB7" w:rsidRPr="00BA72E3" w:rsidRDefault="00802F99" w:rsidP="00822AB7">
      <w:pPr>
        <w:spacing w:line="240" w:lineRule="auto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</w:pPr>
      <w:r w:rsidRPr="00F91C12">
        <w:rPr>
          <w:rFonts w:asciiTheme="minorHAnsi" w:hAnsiTheme="minorHAnsi" w:cs="Calibri"/>
          <w:b/>
          <w:sz w:val="24"/>
          <w:szCs w:val="24"/>
        </w:rPr>
        <w:t>9.</w:t>
      </w:r>
      <w:r w:rsidR="0007385A">
        <w:rPr>
          <w:rFonts w:asciiTheme="minorHAnsi" w:hAnsiTheme="minorHAnsi" w:cs="Calibri"/>
          <w:b/>
          <w:sz w:val="24"/>
          <w:szCs w:val="24"/>
        </w:rPr>
        <w:t>10</w:t>
      </w:r>
      <w:r w:rsidRPr="00F91C12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C3407" w:rsidRPr="00F91C12">
        <w:rPr>
          <w:rFonts w:asciiTheme="minorHAnsi" w:hAnsiTheme="minorHAnsi" w:cs="Calibri"/>
          <w:b/>
          <w:sz w:val="24"/>
          <w:szCs w:val="24"/>
        </w:rPr>
        <w:t>-</w:t>
      </w:r>
      <w:r w:rsidR="007E2C03" w:rsidRPr="00F91C12">
        <w:rPr>
          <w:rFonts w:asciiTheme="minorHAnsi" w:hAnsiTheme="minorHAnsi" w:cs="Calibri"/>
          <w:b/>
          <w:sz w:val="24"/>
          <w:szCs w:val="24"/>
        </w:rPr>
        <w:t>11</w:t>
      </w:r>
      <w:r w:rsidRPr="00F91C12">
        <w:rPr>
          <w:rFonts w:asciiTheme="minorHAnsi" w:hAnsiTheme="minorHAnsi" w:cs="Calibri"/>
          <w:b/>
          <w:sz w:val="24"/>
          <w:szCs w:val="24"/>
        </w:rPr>
        <w:t>.</w:t>
      </w:r>
      <w:r w:rsidR="007E2C03" w:rsidRPr="00F91C12">
        <w:rPr>
          <w:rFonts w:asciiTheme="minorHAnsi" w:hAnsiTheme="minorHAnsi" w:cs="Calibri"/>
          <w:b/>
          <w:sz w:val="24"/>
          <w:szCs w:val="24"/>
        </w:rPr>
        <w:t>0</w:t>
      </w:r>
      <w:r w:rsidRPr="00F91C12">
        <w:rPr>
          <w:rFonts w:asciiTheme="minorHAnsi" w:hAnsiTheme="minorHAnsi" w:cs="Calibri"/>
          <w:b/>
          <w:sz w:val="24"/>
          <w:szCs w:val="24"/>
        </w:rPr>
        <w:t>0</w:t>
      </w:r>
      <w:r w:rsidRPr="00F91C12">
        <w:rPr>
          <w:rFonts w:asciiTheme="minorHAnsi" w:hAnsiTheme="minorHAnsi" w:cs="Calibri"/>
          <w:b/>
          <w:sz w:val="24"/>
          <w:szCs w:val="24"/>
        </w:rPr>
        <w:tab/>
      </w:r>
      <w:r w:rsidRPr="00822AB7">
        <w:rPr>
          <w:rFonts w:asciiTheme="minorHAnsi" w:hAnsiTheme="minorHAnsi" w:cstheme="minorHAnsi"/>
          <w:b/>
          <w:sz w:val="24"/>
          <w:szCs w:val="24"/>
        </w:rPr>
        <w:t xml:space="preserve">Sesja I. </w:t>
      </w:r>
      <w:r w:rsidR="00B1171F">
        <w:rPr>
          <w:rFonts w:asciiTheme="minorHAnsi" w:hAnsiTheme="minorHAnsi" w:cstheme="minorHAnsi"/>
          <w:b/>
          <w:sz w:val="24"/>
          <w:szCs w:val="24"/>
        </w:rPr>
        <w:t>Zakażenia bakteryjne, grzybicze i inne w chirurgii dziecięcej.</w:t>
      </w:r>
      <w:r w:rsidR="007F76C1" w:rsidRPr="00822AB7">
        <w:rPr>
          <w:rFonts w:asciiTheme="minorHAnsi" w:hAnsiTheme="minorHAnsi" w:cstheme="minorHAnsi"/>
          <w:b/>
          <w:sz w:val="24"/>
          <w:szCs w:val="24"/>
        </w:rPr>
        <w:t xml:space="preserve">  Varia</w:t>
      </w:r>
      <w:r w:rsidR="00BA72E3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BA72E3" w:rsidRPr="00BA72E3">
        <w:rPr>
          <w:rFonts w:asciiTheme="minorHAnsi" w:hAnsiTheme="minorHAnsi" w:cstheme="minorHAnsi"/>
          <w:bCs/>
          <w:i/>
          <w:iCs/>
          <w:sz w:val="24"/>
          <w:szCs w:val="24"/>
        </w:rPr>
        <w:t>Prof. Tomasz Koszutski, rezydenci</w:t>
      </w:r>
    </w:p>
    <w:p w14:paraId="0A18829E" w14:textId="034EF51F" w:rsidR="003B5B79" w:rsidRPr="00BA72E3" w:rsidRDefault="003B5B79" w:rsidP="005A2C9E">
      <w:pPr>
        <w:spacing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7D543437" w14:textId="77777777" w:rsidR="00186561" w:rsidRPr="00186561" w:rsidRDefault="00802F99" w:rsidP="00186561">
      <w:pPr>
        <w:spacing w:line="240" w:lineRule="auto"/>
        <w:ind w:left="2133" w:hanging="1425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4B2196">
        <w:rPr>
          <w:rFonts w:asciiTheme="minorHAnsi" w:hAnsiTheme="minorHAnsi" w:cs="Calibri"/>
          <w:b/>
          <w:bCs/>
          <w:sz w:val="24"/>
          <w:szCs w:val="24"/>
        </w:rPr>
        <w:t>9.</w:t>
      </w:r>
      <w:r w:rsidR="0007385A" w:rsidRPr="004B2196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4B2196">
        <w:rPr>
          <w:rFonts w:asciiTheme="minorHAnsi" w:hAnsiTheme="minorHAnsi" w:cs="Calibri"/>
          <w:b/>
          <w:bCs/>
          <w:sz w:val="24"/>
          <w:szCs w:val="24"/>
        </w:rPr>
        <w:t xml:space="preserve"> - 9.</w:t>
      </w:r>
      <w:r w:rsidR="0007385A" w:rsidRPr="004B2196">
        <w:rPr>
          <w:rFonts w:asciiTheme="minorHAnsi" w:hAnsiTheme="minorHAnsi" w:cs="Calibri"/>
          <w:b/>
          <w:bCs/>
          <w:sz w:val="24"/>
          <w:szCs w:val="24"/>
        </w:rPr>
        <w:t>30</w:t>
      </w:r>
      <w:r w:rsidRPr="004B2196">
        <w:rPr>
          <w:rFonts w:asciiTheme="minorHAnsi" w:hAnsiTheme="minorHAnsi" w:cs="Calibri"/>
          <w:sz w:val="24"/>
          <w:szCs w:val="24"/>
        </w:rPr>
        <w:tab/>
      </w:r>
      <w:r w:rsidRPr="004B2196">
        <w:rPr>
          <w:rFonts w:asciiTheme="minorHAnsi" w:hAnsiTheme="minorHAnsi" w:cs="Calibri"/>
          <w:b/>
          <w:sz w:val="24"/>
          <w:szCs w:val="24"/>
          <w:u w:val="single"/>
        </w:rPr>
        <w:t>Wykład I</w:t>
      </w:r>
      <w:r w:rsidRPr="004B2196">
        <w:rPr>
          <w:rFonts w:asciiTheme="minorHAnsi" w:hAnsiTheme="minorHAnsi" w:cs="Calibri"/>
          <w:i/>
          <w:iCs/>
          <w:sz w:val="24"/>
          <w:szCs w:val="24"/>
        </w:rPr>
        <w:t xml:space="preserve">: </w:t>
      </w:r>
      <w:r w:rsidR="00186561" w:rsidRPr="00E37F59">
        <w:rPr>
          <w:rFonts w:asciiTheme="minorHAnsi" w:eastAsia="Times New Roman" w:hAnsiTheme="minorHAnsi" w:cs="Calibri"/>
          <w:i/>
          <w:iCs/>
          <w:sz w:val="24"/>
          <w:szCs w:val="24"/>
          <w:lang w:eastAsia="pl-PL"/>
        </w:rPr>
        <w:t xml:space="preserve">Współczesna diagnostyka obrazowa i czynnościowa wad i chorób układu moczowego u </w:t>
      </w:r>
      <w:r w:rsidR="00186561" w:rsidRPr="00F54A79">
        <w:rPr>
          <w:rFonts w:asciiTheme="minorHAnsi" w:eastAsia="Times New Roman" w:hAnsiTheme="minorHAnsi" w:cs="Calibri"/>
          <w:i/>
          <w:iCs/>
          <w:sz w:val="24"/>
          <w:szCs w:val="24"/>
          <w:lang w:eastAsia="pl-PL"/>
        </w:rPr>
        <w:t>dzieci - Prof. Tomasz Koszutski</w:t>
      </w:r>
    </w:p>
    <w:p w14:paraId="1FE36622" w14:textId="7C250AAD" w:rsidR="00802F99" w:rsidRPr="00653196" w:rsidRDefault="003B5B79" w:rsidP="009367EB">
      <w:pPr>
        <w:spacing w:line="240" w:lineRule="auto"/>
        <w:ind w:firstLine="708"/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</w:pPr>
      <w:r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9.</w:t>
      </w:r>
      <w:r w:rsidR="0007385A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30</w:t>
      </w:r>
      <w:r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 </w:t>
      </w:r>
      <w:r w:rsidR="00C86A1B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– 1</w:t>
      </w:r>
      <w:r w:rsidR="00761E72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1</w:t>
      </w:r>
      <w:r w:rsidR="00C86A1B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.</w:t>
      </w:r>
      <w:r w:rsidR="00761E72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0</w:t>
      </w:r>
      <w:r w:rsidR="00C86A1B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0 </w:t>
      </w:r>
      <w:r w:rsidR="00802F99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Prezentacja zgłoszonych prac</w:t>
      </w:r>
      <w:r w:rsidR="009F560E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 </w:t>
      </w:r>
      <w:r w:rsidR="009F560E" w:rsidRPr="00653196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(</w:t>
      </w:r>
      <w:r w:rsidR="007B20C1" w:rsidRPr="00653196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7</w:t>
      </w:r>
      <w:r w:rsidR="009F560E" w:rsidRPr="00653196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min)</w:t>
      </w:r>
      <w:r w:rsidR="0082374E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:</w:t>
      </w:r>
      <w:r w:rsidR="00802F99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 </w:t>
      </w:r>
    </w:p>
    <w:p w14:paraId="56C3BA86" w14:textId="2DD77A27" w:rsidR="00E069E0" w:rsidRDefault="00E069E0" w:rsidP="009367EB">
      <w:pPr>
        <w:spacing w:line="240" w:lineRule="auto"/>
        <w:ind w:firstLine="708"/>
        <w:rPr>
          <w:rFonts w:asciiTheme="minorHAnsi" w:eastAsia="Times New Roman" w:hAnsiTheme="minorHAnsi" w:cs="Calibri"/>
          <w:b/>
          <w:bCs/>
          <w:u w:val="single"/>
          <w:lang w:eastAsia="pl-PL"/>
        </w:rPr>
      </w:pPr>
    </w:p>
    <w:p w14:paraId="7936A232" w14:textId="77777777" w:rsidR="00562D20" w:rsidRPr="004B27A5" w:rsidRDefault="00562D20" w:rsidP="00562D20">
      <w:pPr>
        <w:spacing w:line="240" w:lineRule="auto"/>
        <w:ind w:left="708"/>
        <w:rPr>
          <w:rFonts w:asciiTheme="minorHAnsi" w:eastAsia="Times New Roman" w:hAnsiTheme="minorHAnsi" w:cs="Calibri"/>
          <w:b/>
          <w:bCs/>
          <w:lang w:eastAsia="pl-PL"/>
        </w:rPr>
      </w:pPr>
    </w:p>
    <w:p w14:paraId="5A2A903B" w14:textId="6AB2C1B8" w:rsidR="00802F99" w:rsidRDefault="00802F99" w:rsidP="00802F99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  <w:r w:rsidRPr="007B2F2C">
        <w:rPr>
          <w:rFonts w:asciiTheme="minorHAnsi" w:hAnsiTheme="minorHAnsi" w:cs="Calibri"/>
          <w:b/>
          <w:sz w:val="24"/>
          <w:szCs w:val="24"/>
        </w:rPr>
        <w:t>1</w:t>
      </w:r>
      <w:r w:rsidR="00761E72">
        <w:rPr>
          <w:rFonts w:asciiTheme="minorHAnsi" w:hAnsiTheme="minorHAnsi" w:cs="Calibri"/>
          <w:b/>
          <w:sz w:val="24"/>
          <w:szCs w:val="24"/>
        </w:rPr>
        <w:t>1</w:t>
      </w:r>
      <w:r w:rsidRPr="007B2F2C">
        <w:rPr>
          <w:rFonts w:asciiTheme="minorHAnsi" w:hAnsiTheme="minorHAnsi" w:cs="Calibri"/>
          <w:b/>
          <w:sz w:val="24"/>
          <w:szCs w:val="24"/>
        </w:rPr>
        <w:t>.</w:t>
      </w:r>
      <w:r w:rsidR="00761E72">
        <w:rPr>
          <w:rFonts w:asciiTheme="minorHAnsi" w:hAnsiTheme="minorHAnsi" w:cs="Calibri"/>
          <w:b/>
          <w:sz w:val="24"/>
          <w:szCs w:val="24"/>
        </w:rPr>
        <w:t>0</w:t>
      </w:r>
      <w:r w:rsidR="00A557E3">
        <w:rPr>
          <w:rFonts w:asciiTheme="minorHAnsi" w:hAnsiTheme="minorHAnsi" w:cs="Calibri"/>
          <w:b/>
          <w:sz w:val="24"/>
          <w:szCs w:val="24"/>
        </w:rPr>
        <w:t>0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– 11.</w:t>
      </w:r>
      <w:r w:rsidR="00761E72">
        <w:rPr>
          <w:rFonts w:asciiTheme="minorHAnsi" w:hAnsiTheme="minorHAnsi" w:cs="Calibri"/>
          <w:b/>
          <w:sz w:val="24"/>
          <w:szCs w:val="24"/>
        </w:rPr>
        <w:t>2</w:t>
      </w:r>
      <w:r w:rsidR="0007385A">
        <w:rPr>
          <w:rFonts w:asciiTheme="minorHAnsi" w:hAnsiTheme="minorHAnsi" w:cs="Calibri"/>
          <w:b/>
          <w:sz w:val="24"/>
          <w:szCs w:val="24"/>
        </w:rPr>
        <w:t xml:space="preserve">0 </w:t>
      </w:r>
      <w:r w:rsidRPr="007B2F2C">
        <w:rPr>
          <w:rFonts w:asciiTheme="minorHAnsi" w:hAnsiTheme="minorHAnsi" w:cs="Calibri"/>
          <w:b/>
          <w:sz w:val="24"/>
          <w:szCs w:val="24"/>
        </w:rPr>
        <w:t>Przerwa</w:t>
      </w:r>
    </w:p>
    <w:p w14:paraId="2DEC1F78" w14:textId="77777777" w:rsidR="00A557E3" w:rsidRPr="007B2F2C" w:rsidRDefault="00A557E3" w:rsidP="00802F99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</w:p>
    <w:p w14:paraId="06FE7A83" w14:textId="77777777" w:rsidR="00EE69A0" w:rsidRDefault="00EE69A0" w:rsidP="00534F58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</w:p>
    <w:p w14:paraId="3D9F3643" w14:textId="0261D05F" w:rsidR="00822AB7" w:rsidRDefault="00802F99" w:rsidP="00534F58">
      <w:p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91C12">
        <w:rPr>
          <w:rFonts w:asciiTheme="minorHAnsi" w:hAnsiTheme="minorHAnsi" w:cs="Calibri"/>
          <w:b/>
          <w:sz w:val="24"/>
          <w:szCs w:val="24"/>
        </w:rPr>
        <w:t>11.</w:t>
      </w:r>
      <w:r w:rsidR="00761E72" w:rsidRPr="00F91C12">
        <w:rPr>
          <w:rFonts w:asciiTheme="minorHAnsi" w:hAnsiTheme="minorHAnsi" w:cs="Calibri"/>
          <w:b/>
          <w:sz w:val="24"/>
          <w:szCs w:val="24"/>
        </w:rPr>
        <w:t>2</w:t>
      </w:r>
      <w:r w:rsidR="0007385A">
        <w:rPr>
          <w:rFonts w:asciiTheme="minorHAnsi" w:hAnsiTheme="minorHAnsi" w:cs="Calibri"/>
          <w:b/>
          <w:sz w:val="24"/>
          <w:szCs w:val="24"/>
        </w:rPr>
        <w:t>0</w:t>
      </w:r>
      <w:r w:rsidRPr="00F91C12">
        <w:rPr>
          <w:rFonts w:asciiTheme="minorHAnsi" w:hAnsiTheme="minorHAnsi" w:cs="Calibri"/>
          <w:b/>
          <w:sz w:val="24"/>
          <w:szCs w:val="24"/>
        </w:rPr>
        <w:t xml:space="preserve"> – 1</w:t>
      </w:r>
      <w:r w:rsidR="00F5004F" w:rsidRPr="00F91C12">
        <w:rPr>
          <w:rFonts w:asciiTheme="minorHAnsi" w:hAnsiTheme="minorHAnsi" w:cs="Calibri"/>
          <w:b/>
          <w:sz w:val="24"/>
          <w:szCs w:val="24"/>
        </w:rPr>
        <w:t>3.00</w:t>
      </w:r>
      <w:r w:rsidRPr="00F91C12">
        <w:rPr>
          <w:rFonts w:asciiTheme="minorHAnsi" w:hAnsiTheme="minorHAnsi" w:cs="Calibri"/>
          <w:b/>
          <w:sz w:val="24"/>
          <w:szCs w:val="24"/>
        </w:rPr>
        <w:tab/>
        <w:t xml:space="preserve">Sesja II. Tematyka dowolna. </w:t>
      </w:r>
      <w:r w:rsidR="007F76C1" w:rsidRPr="00F91C12">
        <w:rPr>
          <w:rFonts w:asciiTheme="minorHAnsi" w:hAnsiTheme="minorHAnsi" w:cs="Calibri"/>
          <w:b/>
          <w:sz w:val="24"/>
          <w:szCs w:val="24"/>
        </w:rPr>
        <w:t>Varia</w:t>
      </w:r>
      <w:r w:rsidR="00BA72E3">
        <w:rPr>
          <w:rFonts w:asciiTheme="minorHAnsi" w:hAnsiTheme="minorHAnsi" w:cs="Calibri"/>
          <w:b/>
          <w:sz w:val="24"/>
          <w:szCs w:val="24"/>
        </w:rPr>
        <w:t xml:space="preserve"> – </w:t>
      </w:r>
      <w:r w:rsidR="00BA72E3" w:rsidRPr="00BA72E3">
        <w:rPr>
          <w:rFonts w:asciiTheme="minorHAnsi" w:hAnsiTheme="minorHAnsi" w:cs="Calibri"/>
          <w:bCs/>
          <w:i/>
          <w:iCs/>
          <w:sz w:val="24"/>
          <w:szCs w:val="24"/>
        </w:rPr>
        <w:t>Dr Anna Roszkiewicz, rezydenci</w:t>
      </w:r>
    </w:p>
    <w:p w14:paraId="083B69F0" w14:textId="6A5BD79A" w:rsidR="00FF131A" w:rsidRDefault="00FF131A" w:rsidP="00534F58">
      <w:p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5C6E40A9" w14:textId="198CD459" w:rsidR="00FF131A" w:rsidRDefault="00FF131A" w:rsidP="00DF0781">
      <w:pPr>
        <w:spacing w:line="240" w:lineRule="auto"/>
        <w:ind w:left="2124" w:hanging="1419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</w:pPr>
      <w:r w:rsidRPr="004B219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11.20 - 11.40</w:t>
      </w:r>
      <w:r w:rsidRPr="004B219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Pr="004B2196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Wykład II</w:t>
      </w:r>
      <w:r w:rsidR="00DF078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 xml:space="preserve">: </w:t>
      </w:r>
      <w:r w:rsidR="00BC4144" w:rsidRPr="00335A12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>Rola chirurg</w:t>
      </w:r>
      <w:r w:rsidR="0054521F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>a</w:t>
      </w:r>
      <w:r w:rsidR="00BC4144" w:rsidRPr="00335A12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 xml:space="preserve"> w leczeniu otyłości u dzieci</w:t>
      </w:r>
      <w:r w:rsidR="00335A12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 xml:space="preserve"> </w:t>
      </w:r>
      <w:r w:rsidR="0054521F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>–</w:t>
      </w:r>
      <w:r w:rsidR="00335A12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 xml:space="preserve"> </w:t>
      </w:r>
      <w:r w:rsidR="0054521F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>Dr Anna</w:t>
      </w:r>
    </w:p>
    <w:p w14:paraId="4B065252" w14:textId="0C6259E6" w:rsidR="0054521F" w:rsidRPr="0054521F" w:rsidRDefault="0054521F" w:rsidP="00DF0781">
      <w:pPr>
        <w:spacing w:line="240" w:lineRule="auto"/>
        <w:ind w:left="2124" w:hanging="1419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>Roszkiewicz, Warszawa</w:t>
      </w:r>
    </w:p>
    <w:p w14:paraId="1BF08655" w14:textId="01D9241F" w:rsidR="00802F99" w:rsidRPr="00653196" w:rsidRDefault="00822AB7" w:rsidP="00437587">
      <w:pPr>
        <w:spacing w:line="240" w:lineRule="auto"/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</w:pPr>
      <w:r w:rsidRPr="00DF078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491C" w:rsidRPr="00DF0781">
        <w:rPr>
          <w:rFonts w:asciiTheme="minorHAnsi" w:hAnsiTheme="minorHAnsi" w:cstheme="minorHAnsi"/>
          <w:bCs/>
          <w:sz w:val="24"/>
          <w:szCs w:val="24"/>
        </w:rPr>
        <w:tab/>
      </w:r>
      <w:r w:rsidR="003B5B79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11.</w:t>
      </w:r>
      <w:r w:rsidR="007A491C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4</w:t>
      </w:r>
      <w:r w:rsidR="00CE545F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0</w:t>
      </w:r>
      <w:r w:rsidR="003B5B79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 </w:t>
      </w:r>
      <w:r w:rsidR="00C86A1B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 - 1</w:t>
      </w:r>
      <w:r w:rsidR="00F5004F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3</w:t>
      </w:r>
      <w:r w:rsidR="00C86A1B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.</w:t>
      </w:r>
      <w:r w:rsidR="00F5004F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0</w:t>
      </w:r>
      <w:r w:rsidR="00CE545F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0</w:t>
      </w:r>
      <w:r w:rsidR="00C86A1B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 </w:t>
      </w:r>
      <w:r w:rsidR="00802F99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Prezentacja zgłoszonych prac</w:t>
      </w:r>
      <w:r w:rsidR="00393DCB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 </w:t>
      </w:r>
      <w:r w:rsidR="00393DCB" w:rsidRPr="00653196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(</w:t>
      </w:r>
      <w:r w:rsidR="005F38D2" w:rsidRPr="00653196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7</w:t>
      </w:r>
      <w:r w:rsidR="00393DCB" w:rsidRPr="00653196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min)</w:t>
      </w:r>
      <w:r w:rsidR="0082374E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:</w:t>
      </w:r>
      <w:r w:rsidR="00802F99" w:rsidRPr="00653196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 </w:t>
      </w:r>
    </w:p>
    <w:p w14:paraId="5C260CD6" w14:textId="65983351" w:rsidR="00D35D27" w:rsidRPr="00F34DD9" w:rsidRDefault="005F38D2" w:rsidP="00F34DD9">
      <w:pPr>
        <w:rPr>
          <w:rFonts w:asciiTheme="minorHAnsi" w:eastAsia="Times New Roman" w:hAnsiTheme="minorHAnsi" w:cs="Calibri"/>
          <w:lang w:eastAsia="pl-PL"/>
        </w:rPr>
      </w:pPr>
      <w:r>
        <w:rPr>
          <w:rFonts w:asciiTheme="minorHAnsi" w:eastAsia="Times New Roman" w:hAnsiTheme="minorHAnsi" w:cs="Calibri"/>
          <w:lang w:eastAsia="pl-PL"/>
        </w:rPr>
        <w:tab/>
      </w:r>
    </w:p>
    <w:p w14:paraId="242491CB" w14:textId="77777777" w:rsidR="005F38D2" w:rsidRPr="002B7DAA" w:rsidRDefault="005F38D2" w:rsidP="00F34DD9">
      <w:pPr>
        <w:spacing w:line="240" w:lineRule="auto"/>
        <w:rPr>
          <w:rFonts w:asciiTheme="minorHAnsi" w:hAnsiTheme="minorHAnsi" w:cstheme="minorHAnsi"/>
        </w:rPr>
      </w:pPr>
    </w:p>
    <w:p w14:paraId="46A16798" w14:textId="37FBD758" w:rsidR="00802F99" w:rsidRDefault="00802F99" w:rsidP="00802F99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  <w:r w:rsidRPr="007B2F2C">
        <w:rPr>
          <w:rFonts w:asciiTheme="minorHAnsi" w:hAnsiTheme="minorHAnsi" w:cs="Calibri"/>
          <w:b/>
          <w:sz w:val="24"/>
          <w:szCs w:val="24"/>
        </w:rPr>
        <w:t>1</w:t>
      </w:r>
      <w:r w:rsidR="00AA0C39">
        <w:rPr>
          <w:rFonts w:asciiTheme="minorHAnsi" w:hAnsiTheme="minorHAnsi" w:cs="Calibri"/>
          <w:b/>
          <w:sz w:val="24"/>
          <w:szCs w:val="24"/>
        </w:rPr>
        <w:t>3</w:t>
      </w:r>
      <w:r w:rsidRPr="007B2F2C">
        <w:rPr>
          <w:rFonts w:asciiTheme="minorHAnsi" w:hAnsiTheme="minorHAnsi" w:cs="Calibri"/>
          <w:b/>
          <w:sz w:val="24"/>
          <w:szCs w:val="24"/>
        </w:rPr>
        <w:t>.</w:t>
      </w:r>
      <w:r w:rsidR="00F8409E">
        <w:rPr>
          <w:rFonts w:asciiTheme="minorHAnsi" w:hAnsiTheme="minorHAnsi" w:cs="Calibri"/>
          <w:b/>
          <w:sz w:val="24"/>
          <w:szCs w:val="24"/>
        </w:rPr>
        <w:t>1</w:t>
      </w:r>
      <w:r w:rsidR="00CE545F">
        <w:rPr>
          <w:rFonts w:asciiTheme="minorHAnsi" w:hAnsiTheme="minorHAnsi" w:cs="Calibri"/>
          <w:b/>
          <w:sz w:val="24"/>
          <w:szCs w:val="24"/>
        </w:rPr>
        <w:t>0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 - 1</w:t>
      </w:r>
      <w:r w:rsidR="00F8409E">
        <w:rPr>
          <w:rFonts w:asciiTheme="minorHAnsi" w:hAnsiTheme="minorHAnsi" w:cs="Calibri"/>
          <w:b/>
          <w:sz w:val="24"/>
          <w:szCs w:val="24"/>
        </w:rPr>
        <w:t>4</w:t>
      </w:r>
      <w:r w:rsidRPr="007B2F2C">
        <w:rPr>
          <w:rFonts w:asciiTheme="minorHAnsi" w:hAnsiTheme="minorHAnsi" w:cs="Calibri"/>
          <w:b/>
          <w:sz w:val="24"/>
          <w:szCs w:val="24"/>
        </w:rPr>
        <w:t>.</w:t>
      </w:r>
      <w:r w:rsidR="00F8409E">
        <w:rPr>
          <w:rFonts w:asciiTheme="minorHAnsi" w:hAnsiTheme="minorHAnsi" w:cs="Calibri"/>
          <w:b/>
          <w:sz w:val="24"/>
          <w:szCs w:val="24"/>
        </w:rPr>
        <w:t>0</w:t>
      </w:r>
      <w:r w:rsidR="00CE545F">
        <w:rPr>
          <w:rFonts w:asciiTheme="minorHAnsi" w:hAnsiTheme="minorHAnsi" w:cs="Calibri"/>
          <w:b/>
          <w:sz w:val="24"/>
          <w:szCs w:val="24"/>
        </w:rPr>
        <w:t>0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  Obiad</w:t>
      </w:r>
    </w:p>
    <w:p w14:paraId="3A9F6B1C" w14:textId="77777777" w:rsidR="00802F99" w:rsidRPr="00F91C12" w:rsidRDefault="00802F99" w:rsidP="00802F99">
      <w:pPr>
        <w:spacing w:line="240" w:lineRule="auto"/>
        <w:ind w:hanging="1416"/>
        <w:rPr>
          <w:rFonts w:asciiTheme="minorHAnsi" w:hAnsiTheme="minorHAnsi" w:cs="Calibri"/>
          <w:b/>
          <w:sz w:val="24"/>
          <w:szCs w:val="24"/>
        </w:rPr>
      </w:pPr>
    </w:p>
    <w:p w14:paraId="2D814A3D" w14:textId="77777777" w:rsidR="00775E0C" w:rsidRDefault="00775E0C" w:rsidP="00933C69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</w:p>
    <w:p w14:paraId="10DCE0E6" w14:textId="13ED57C4" w:rsidR="00802F99" w:rsidRPr="00BA72E3" w:rsidRDefault="00802F99" w:rsidP="00933C69">
      <w:pPr>
        <w:spacing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91C12">
        <w:rPr>
          <w:rFonts w:asciiTheme="minorHAnsi" w:hAnsiTheme="minorHAnsi" w:cs="Calibri"/>
          <w:b/>
          <w:sz w:val="24"/>
          <w:szCs w:val="24"/>
        </w:rPr>
        <w:t>1</w:t>
      </w:r>
      <w:r w:rsidR="00F8409E">
        <w:rPr>
          <w:rFonts w:asciiTheme="minorHAnsi" w:hAnsiTheme="minorHAnsi" w:cs="Calibri"/>
          <w:b/>
          <w:sz w:val="24"/>
          <w:szCs w:val="24"/>
        </w:rPr>
        <w:t>4</w:t>
      </w:r>
      <w:r w:rsidRPr="00F91C12">
        <w:rPr>
          <w:rFonts w:asciiTheme="minorHAnsi" w:hAnsiTheme="minorHAnsi" w:cs="Calibri"/>
          <w:b/>
          <w:sz w:val="24"/>
          <w:szCs w:val="24"/>
        </w:rPr>
        <w:t>.</w:t>
      </w:r>
      <w:r w:rsidR="00F8409E">
        <w:rPr>
          <w:rFonts w:asciiTheme="minorHAnsi" w:hAnsiTheme="minorHAnsi" w:cs="Calibri"/>
          <w:b/>
          <w:sz w:val="24"/>
          <w:szCs w:val="24"/>
        </w:rPr>
        <w:t>00</w:t>
      </w:r>
      <w:r w:rsidRPr="00F91C12">
        <w:rPr>
          <w:rFonts w:asciiTheme="minorHAnsi" w:hAnsiTheme="minorHAnsi" w:cs="Calibri"/>
          <w:b/>
          <w:sz w:val="24"/>
          <w:szCs w:val="24"/>
        </w:rPr>
        <w:t xml:space="preserve"> – 1</w:t>
      </w:r>
      <w:r w:rsidR="00040DDC" w:rsidRPr="00F91C12">
        <w:rPr>
          <w:rFonts w:asciiTheme="minorHAnsi" w:hAnsiTheme="minorHAnsi" w:cs="Calibri"/>
          <w:b/>
          <w:sz w:val="24"/>
          <w:szCs w:val="24"/>
        </w:rPr>
        <w:t>5</w:t>
      </w:r>
      <w:r w:rsidRPr="00F91C12">
        <w:rPr>
          <w:rFonts w:asciiTheme="minorHAnsi" w:hAnsiTheme="minorHAnsi" w:cs="Calibri"/>
          <w:b/>
          <w:sz w:val="24"/>
          <w:szCs w:val="24"/>
        </w:rPr>
        <w:t>.</w:t>
      </w:r>
      <w:r w:rsidR="00721397">
        <w:rPr>
          <w:rFonts w:asciiTheme="minorHAnsi" w:hAnsiTheme="minorHAnsi" w:cs="Calibri"/>
          <w:b/>
          <w:sz w:val="24"/>
          <w:szCs w:val="24"/>
        </w:rPr>
        <w:t>30</w:t>
      </w:r>
      <w:r w:rsidRPr="00F91C12">
        <w:rPr>
          <w:rFonts w:asciiTheme="minorHAnsi" w:hAnsiTheme="minorHAnsi" w:cs="Calibri"/>
          <w:b/>
          <w:sz w:val="24"/>
          <w:szCs w:val="24"/>
        </w:rPr>
        <w:tab/>
        <w:t>Sesja III. Tematyka dowolna.</w:t>
      </w:r>
      <w:r w:rsidR="007F76C1" w:rsidRPr="00F91C12">
        <w:rPr>
          <w:rFonts w:asciiTheme="minorHAnsi" w:hAnsiTheme="minorHAnsi" w:cs="Calibri"/>
          <w:b/>
          <w:sz w:val="24"/>
          <w:szCs w:val="24"/>
        </w:rPr>
        <w:t xml:space="preserve"> Varia</w:t>
      </w:r>
      <w:r w:rsidR="00822AB7">
        <w:rPr>
          <w:rFonts w:asciiTheme="minorHAnsi" w:hAnsiTheme="minorHAnsi" w:cs="Calibri"/>
          <w:b/>
          <w:sz w:val="24"/>
          <w:szCs w:val="24"/>
        </w:rPr>
        <w:t xml:space="preserve"> –</w:t>
      </w:r>
      <w:r w:rsidR="00025B20" w:rsidRPr="00025B2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A20042" w:rsidRPr="00A2004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prezentacja plakatów</w:t>
      </w:r>
      <w:r w:rsidR="00BA72E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-  </w:t>
      </w:r>
      <w:r w:rsidR="00BA72E3" w:rsidRPr="00BA72E3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>Prof. Marek Szymczak, rezydenci</w:t>
      </w:r>
      <w:r w:rsidR="00A20042" w:rsidRPr="00BA72E3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 xml:space="preserve"> </w:t>
      </w:r>
    </w:p>
    <w:p w14:paraId="04264AC5" w14:textId="167578F8" w:rsidR="007F7974" w:rsidRDefault="007F7974" w:rsidP="00B50236">
      <w:pPr>
        <w:spacing w:line="240" w:lineRule="auto"/>
        <w:ind w:left="708"/>
      </w:pPr>
    </w:p>
    <w:p w14:paraId="0491783D" w14:textId="77777777" w:rsidR="00F8409E" w:rsidRPr="00F34DD9" w:rsidRDefault="00F8409E" w:rsidP="00F34DD9">
      <w:pPr>
        <w:spacing w:line="240" w:lineRule="auto"/>
        <w:rPr>
          <w:rFonts w:asciiTheme="minorHAnsi" w:eastAsia="Times New Roman" w:hAnsiTheme="minorHAnsi" w:cstheme="minorHAnsi"/>
          <w:lang w:eastAsia="pl-PL"/>
        </w:rPr>
      </w:pPr>
    </w:p>
    <w:p w14:paraId="2CA0368B" w14:textId="26005E13" w:rsidR="008C74EC" w:rsidRPr="008C74EC" w:rsidRDefault="00186561" w:rsidP="00186561">
      <w:pPr>
        <w:spacing w:line="240" w:lineRule="auto"/>
        <w:ind w:left="708"/>
        <w:rPr>
          <w:rFonts w:asciiTheme="minorHAnsi" w:hAnsiTheme="minorHAnsi" w:cs="Calibri"/>
          <w:i/>
          <w:iCs/>
          <w:sz w:val="24"/>
          <w:szCs w:val="24"/>
        </w:rPr>
      </w:pPr>
      <w:r w:rsidRPr="00B0220E">
        <w:rPr>
          <w:rFonts w:asciiTheme="minorHAnsi" w:hAnsiTheme="minorHAnsi" w:cs="Calibri"/>
          <w:b/>
          <w:bCs/>
          <w:sz w:val="24"/>
          <w:szCs w:val="24"/>
        </w:rPr>
        <w:t>1</w:t>
      </w:r>
      <w:r w:rsidR="008C74EC">
        <w:rPr>
          <w:rFonts w:asciiTheme="minorHAnsi" w:hAnsiTheme="minorHAnsi" w:cs="Calibri"/>
          <w:b/>
          <w:bCs/>
          <w:sz w:val="24"/>
          <w:szCs w:val="24"/>
        </w:rPr>
        <w:t>4</w:t>
      </w:r>
      <w:r w:rsidRPr="00B0220E">
        <w:rPr>
          <w:rFonts w:asciiTheme="minorHAnsi" w:hAnsiTheme="minorHAnsi" w:cs="Calibri"/>
          <w:b/>
          <w:bCs/>
          <w:sz w:val="24"/>
          <w:szCs w:val="24"/>
        </w:rPr>
        <w:t>.</w:t>
      </w:r>
      <w:r w:rsidR="008C74EC">
        <w:rPr>
          <w:rFonts w:asciiTheme="minorHAnsi" w:hAnsiTheme="minorHAnsi" w:cs="Calibri"/>
          <w:b/>
          <w:bCs/>
          <w:sz w:val="24"/>
          <w:szCs w:val="24"/>
        </w:rPr>
        <w:t>0</w:t>
      </w:r>
      <w:r w:rsidRPr="00B0220E">
        <w:rPr>
          <w:rFonts w:asciiTheme="minorHAnsi" w:hAnsiTheme="minorHAnsi" w:cs="Calibri"/>
          <w:b/>
          <w:bCs/>
          <w:sz w:val="24"/>
          <w:szCs w:val="24"/>
        </w:rPr>
        <w:t>0 – 1</w:t>
      </w:r>
      <w:r w:rsidR="008C74EC">
        <w:rPr>
          <w:rFonts w:asciiTheme="minorHAnsi" w:hAnsiTheme="minorHAnsi" w:cs="Calibri"/>
          <w:b/>
          <w:bCs/>
          <w:sz w:val="24"/>
          <w:szCs w:val="24"/>
        </w:rPr>
        <w:t>4</w:t>
      </w:r>
      <w:r w:rsidRPr="00B0220E">
        <w:rPr>
          <w:rFonts w:asciiTheme="minorHAnsi" w:hAnsiTheme="minorHAnsi" w:cs="Calibri"/>
          <w:b/>
          <w:bCs/>
          <w:sz w:val="24"/>
          <w:szCs w:val="24"/>
        </w:rPr>
        <w:t>.</w:t>
      </w:r>
      <w:r w:rsidR="008C74EC">
        <w:rPr>
          <w:rFonts w:asciiTheme="minorHAnsi" w:hAnsiTheme="minorHAnsi" w:cs="Calibri"/>
          <w:b/>
          <w:bCs/>
          <w:sz w:val="24"/>
          <w:szCs w:val="24"/>
        </w:rPr>
        <w:t>15</w:t>
      </w:r>
      <w:r>
        <w:rPr>
          <w:rFonts w:asciiTheme="minorHAnsi" w:hAnsiTheme="minorHAnsi" w:cs="Calibri"/>
          <w:i/>
          <w:iCs/>
          <w:sz w:val="24"/>
          <w:szCs w:val="24"/>
        </w:rPr>
        <w:tab/>
      </w:r>
      <w:r w:rsidRPr="00186561">
        <w:rPr>
          <w:rFonts w:asciiTheme="minorHAnsi" w:hAnsiTheme="minorHAnsi" w:cs="Calibri"/>
          <w:b/>
          <w:bCs/>
          <w:sz w:val="24"/>
          <w:szCs w:val="24"/>
          <w:u w:val="single"/>
        </w:rPr>
        <w:t>Wy</w:t>
      </w:r>
      <w:r w:rsidR="008C74EC">
        <w:rPr>
          <w:rFonts w:asciiTheme="minorHAnsi" w:hAnsiTheme="minorHAnsi" w:cs="Calibri"/>
          <w:b/>
          <w:bCs/>
          <w:sz w:val="24"/>
          <w:szCs w:val="24"/>
          <w:u w:val="single"/>
        </w:rPr>
        <w:t>kład III:</w:t>
      </w:r>
      <w:r w:rsidR="004F26C7">
        <w:rPr>
          <w:rFonts w:asciiTheme="minorHAnsi" w:hAnsiTheme="minorHAnsi" w:cs="Calibri"/>
          <w:i/>
          <w:iCs/>
          <w:sz w:val="24"/>
          <w:szCs w:val="24"/>
        </w:rPr>
        <w:t xml:space="preserve">  Ży</w:t>
      </w:r>
      <w:r w:rsidR="008C74EC" w:rsidRPr="008C74EC">
        <w:rPr>
          <w:rFonts w:asciiTheme="minorHAnsi" w:hAnsiTheme="minorHAnsi" w:cs="Calibri"/>
          <w:i/>
          <w:iCs/>
          <w:sz w:val="24"/>
          <w:szCs w:val="24"/>
        </w:rPr>
        <w:t xml:space="preserve">wienie  dzieci leczonych chirurgicznie </w:t>
      </w:r>
      <w:r w:rsidR="00783313">
        <w:rPr>
          <w:rFonts w:asciiTheme="minorHAnsi" w:hAnsiTheme="minorHAnsi" w:cs="Calibri"/>
          <w:i/>
          <w:iCs/>
          <w:sz w:val="24"/>
          <w:szCs w:val="24"/>
        </w:rPr>
        <w:t>– dr Marta Sibilska, Warszawa</w:t>
      </w:r>
    </w:p>
    <w:p w14:paraId="3F3ACA33" w14:textId="689BA12B" w:rsidR="008C74EC" w:rsidRPr="00775E0C" w:rsidRDefault="008C74EC" w:rsidP="008C74EC">
      <w:pPr>
        <w:spacing w:line="240" w:lineRule="auto"/>
        <w:ind w:left="708"/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</w:pPr>
      <w:r w:rsidRPr="00775E0C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14.</w:t>
      </w:r>
      <w:r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15</w:t>
      </w:r>
      <w:r w:rsidRPr="00775E0C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 – 15.</w:t>
      </w:r>
      <w:r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>15</w:t>
      </w:r>
      <w:r w:rsidRPr="00775E0C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 Prezentacja plakatów (1 przezrocze),  </w:t>
      </w:r>
      <w:r w:rsidRPr="00775E0C">
        <w:rPr>
          <w:rFonts w:asciiTheme="minorHAnsi" w:hAnsiTheme="minorHAnsi" w:cs="Calibri"/>
          <w:b/>
          <w:bCs/>
          <w:sz w:val="24"/>
          <w:szCs w:val="24"/>
          <w:u w:val="single"/>
        </w:rPr>
        <w:t>(</w:t>
      </w:r>
      <w:r w:rsidRPr="00775E0C">
        <w:rPr>
          <w:rFonts w:asciiTheme="minorHAnsi" w:hAnsiTheme="minorHAnsi" w:cs="Calibri"/>
          <w:b/>
          <w:bCs/>
          <w:i/>
          <w:iCs/>
          <w:sz w:val="24"/>
          <w:szCs w:val="24"/>
          <w:u w:val="single"/>
        </w:rPr>
        <w:t>3 min</w:t>
      </w:r>
      <w:r w:rsidRPr="00775E0C">
        <w:rPr>
          <w:rFonts w:asciiTheme="minorHAnsi" w:hAnsiTheme="minorHAnsi" w:cs="Calibri"/>
          <w:b/>
          <w:bCs/>
          <w:sz w:val="24"/>
          <w:szCs w:val="24"/>
          <w:u w:val="single"/>
        </w:rPr>
        <w:t>)</w:t>
      </w:r>
      <w:r w:rsidRPr="00775E0C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pl-PL"/>
        </w:rPr>
        <w:t xml:space="preserve">: </w:t>
      </w:r>
    </w:p>
    <w:p w14:paraId="0B24C523" w14:textId="77777777" w:rsidR="00A20042" w:rsidRDefault="00A20042" w:rsidP="00787BD7">
      <w:pPr>
        <w:spacing w:line="240" w:lineRule="auto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</w:p>
    <w:p w14:paraId="212CD01B" w14:textId="3BA43C1A" w:rsidR="008C74EC" w:rsidRDefault="008C74EC" w:rsidP="008C74EC">
      <w:pPr>
        <w:spacing w:line="240" w:lineRule="auto"/>
        <w:ind w:left="708"/>
        <w:rPr>
          <w:rFonts w:asciiTheme="minorHAnsi" w:eastAsia="Times New Roman" w:hAnsiTheme="minorHAnsi" w:cs="Calibri"/>
          <w:b/>
          <w:bCs/>
          <w:u w:val="single"/>
          <w:lang w:eastAsia="pl-PL"/>
        </w:rPr>
      </w:pPr>
      <w:r>
        <w:rPr>
          <w:rFonts w:asciiTheme="minorHAnsi" w:hAnsiTheme="minorHAnsi" w:cs="Calibri"/>
          <w:b/>
          <w:sz w:val="24"/>
          <w:szCs w:val="24"/>
        </w:rPr>
        <w:t>15.15 – 15.30</w:t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bCs/>
          <w:sz w:val="24"/>
          <w:szCs w:val="24"/>
          <w:u w:val="single"/>
        </w:rPr>
        <w:t>Wy</w:t>
      </w:r>
      <w:r w:rsidRPr="00186561">
        <w:rPr>
          <w:rFonts w:asciiTheme="minorHAnsi" w:hAnsiTheme="minorHAnsi" w:cs="Calibri"/>
          <w:b/>
          <w:bCs/>
          <w:sz w:val="24"/>
          <w:szCs w:val="24"/>
          <w:u w:val="single"/>
        </w:rPr>
        <w:t>stąpienie</w:t>
      </w:r>
      <w:r>
        <w:rPr>
          <w:rFonts w:asciiTheme="minorHAnsi" w:hAnsiTheme="minorHAnsi" w:cs="Calibri"/>
          <w:i/>
          <w:iCs/>
          <w:sz w:val="24"/>
          <w:szCs w:val="24"/>
        </w:rPr>
        <w:t xml:space="preserve"> konsultanta krajowego ds. chirurgii dziecięcej - Prof. Beata Jurkiewicz</w:t>
      </w:r>
    </w:p>
    <w:p w14:paraId="38BE904D" w14:textId="26A27A47" w:rsidR="008820DD" w:rsidRDefault="00F34DD9" w:rsidP="00437587">
      <w:pPr>
        <w:spacing w:line="240" w:lineRule="auto"/>
        <w:ind w:left="708"/>
        <w:rPr>
          <w:rFonts w:asciiTheme="minorHAnsi" w:hAnsiTheme="minorHAnsi" w:cstheme="minorHAnsi"/>
          <w:bCs/>
        </w:rPr>
      </w:pPr>
      <w:r>
        <w:rPr>
          <w:rFonts w:asciiTheme="minorHAnsi" w:hAnsiTheme="minorHAnsi" w:cs="Calibri"/>
          <w:b/>
          <w:sz w:val="24"/>
          <w:szCs w:val="24"/>
        </w:rPr>
        <w:t>1</w:t>
      </w:r>
      <w:r w:rsidR="00787BD7">
        <w:rPr>
          <w:rFonts w:asciiTheme="minorHAnsi" w:hAnsiTheme="minorHAnsi" w:cs="Calibri"/>
          <w:b/>
          <w:sz w:val="24"/>
          <w:szCs w:val="24"/>
        </w:rPr>
        <w:t>5.</w:t>
      </w:r>
      <w:r w:rsidR="00B0220E">
        <w:rPr>
          <w:rFonts w:asciiTheme="minorHAnsi" w:hAnsiTheme="minorHAnsi" w:cs="Calibri"/>
          <w:b/>
          <w:sz w:val="24"/>
          <w:szCs w:val="24"/>
        </w:rPr>
        <w:t>3</w:t>
      </w:r>
      <w:r w:rsidR="00FD3C64">
        <w:rPr>
          <w:rFonts w:asciiTheme="minorHAnsi" w:hAnsiTheme="minorHAnsi" w:cs="Calibri"/>
          <w:b/>
          <w:sz w:val="24"/>
          <w:szCs w:val="24"/>
        </w:rPr>
        <w:t>0</w:t>
      </w:r>
      <w:r w:rsidR="00695FA7">
        <w:rPr>
          <w:rFonts w:asciiTheme="minorHAnsi" w:hAnsiTheme="minorHAnsi" w:cs="Calibri"/>
          <w:b/>
          <w:sz w:val="24"/>
          <w:szCs w:val="24"/>
        </w:rPr>
        <w:t xml:space="preserve"> – 1</w:t>
      </w:r>
      <w:r w:rsidR="00721397">
        <w:rPr>
          <w:rFonts w:asciiTheme="minorHAnsi" w:hAnsiTheme="minorHAnsi" w:cs="Calibri"/>
          <w:b/>
          <w:sz w:val="24"/>
          <w:szCs w:val="24"/>
        </w:rPr>
        <w:t>5</w:t>
      </w:r>
      <w:r w:rsidR="00695FA7">
        <w:rPr>
          <w:rFonts w:asciiTheme="minorHAnsi" w:hAnsiTheme="minorHAnsi" w:cs="Calibri"/>
          <w:b/>
          <w:sz w:val="24"/>
          <w:szCs w:val="24"/>
        </w:rPr>
        <w:t>.</w:t>
      </w:r>
      <w:r w:rsidR="00B0220E">
        <w:rPr>
          <w:rFonts w:asciiTheme="minorHAnsi" w:hAnsiTheme="minorHAnsi" w:cs="Calibri"/>
          <w:b/>
          <w:sz w:val="24"/>
          <w:szCs w:val="24"/>
        </w:rPr>
        <w:t>4</w:t>
      </w:r>
      <w:r w:rsidR="00012266">
        <w:rPr>
          <w:rFonts w:asciiTheme="minorHAnsi" w:hAnsiTheme="minorHAnsi" w:cs="Calibri"/>
          <w:b/>
          <w:sz w:val="24"/>
          <w:szCs w:val="24"/>
        </w:rPr>
        <w:t>0</w:t>
      </w:r>
      <w:r w:rsidR="00695FA7">
        <w:rPr>
          <w:rFonts w:asciiTheme="minorHAnsi" w:hAnsiTheme="minorHAnsi" w:cs="Calibri"/>
          <w:b/>
          <w:sz w:val="24"/>
          <w:szCs w:val="24"/>
        </w:rPr>
        <w:tab/>
      </w:r>
      <w:r w:rsidR="00787BD7" w:rsidRPr="000B4174">
        <w:rPr>
          <w:rFonts w:asciiTheme="minorHAnsi" w:hAnsiTheme="minorHAnsi" w:cs="Calibri"/>
          <w:b/>
          <w:bCs/>
          <w:sz w:val="24"/>
          <w:szCs w:val="24"/>
        </w:rPr>
        <w:t>Zakończenie konferencji</w:t>
      </w:r>
      <w:r w:rsidR="00C2279A">
        <w:rPr>
          <w:rFonts w:asciiTheme="minorHAnsi" w:hAnsiTheme="minorHAnsi" w:cs="Calibri"/>
          <w:sz w:val="24"/>
          <w:szCs w:val="24"/>
        </w:rPr>
        <w:t xml:space="preserve">, nagrody za najlepsze prezentacje </w:t>
      </w:r>
      <w:r w:rsidR="00787BD7">
        <w:rPr>
          <w:rFonts w:asciiTheme="minorHAnsi" w:hAnsiTheme="minorHAnsi" w:cs="Calibri"/>
          <w:sz w:val="24"/>
          <w:szCs w:val="24"/>
        </w:rPr>
        <w:t xml:space="preserve">– </w:t>
      </w:r>
      <w:r w:rsidR="00787BD7">
        <w:rPr>
          <w:rFonts w:asciiTheme="minorHAnsi" w:hAnsiTheme="minorHAnsi" w:cs="Calibri"/>
          <w:i/>
          <w:sz w:val="24"/>
          <w:szCs w:val="24"/>
        </w:rPr>
        <w:t>prof</w:t>
      </w:r>
      <w:r w:rsidR="000B4174">
        <w:rPr>
          <w:rFonts w:asciiTheme="minorHAnsi" w:hAnsiTheme="minorHAnsi" w:cs="Calibri"/>
          <w:i/>
          <w:sz w:val="24"/>
          <w:szCs w:val="24"/>
        </w:rPr>
        <w:t xml:space="preserve">. </w:t>
      </w:r>
      <w:r w:rsidR="00787BD7">
        <w:rPr>
          <w:rFonts w:asciiTheme="minorHAnsi" w:hAnsiTheme="minorHAnsi" w:cs="Calibri"/>
          <w:i/>
          <w:sz w:val="24"/>
          <w:szCs w:val="24"/>
        </w:rPr>
        <w:t>Piotr Kaliciński</w:t>
      </w:r>
    </w:p>
    <w:sectPr w:rsidR="008820DD" w:rsidSect="00805C2E">
      <w:footerReference w:type="default" r:id="rId15"/>
      <w:pgSz w:w="9979" w:h="14175" w:code="357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B90C" w14:textId="77777777" w:rsidR="009E2149" w:rsidRDefault="009E2149" w:rsidP="00213CC6">
      <w:pPr>
        <w:spacing w:line="240" w:lineRule="auto"/>
      </w:pPr>
      <w:r>
        <w:separator/>
      </w:r>
    </w:p>
  </w:endnote>
  <w:endnote w:type="continuationSeparator" w:id="0">
    <w:p w14:paraId="6B196DCE" w14:textId="77777777" w:rsidR="009E2149" w:rsidRDefault="009E2149" w:rsidP="00213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roman"/>
    <w:pitch w:val="default"/>
  </w:font>
  <w:font w:name="DejaVu Sans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88DD" w14:textId="45007852" w:rsidR="000D7029" w:rsidRDefault="00291C20">
    <w:pPr>
      <w:pStyle w:val="Stopka"/>
    </w:pPr>
    <w:r>
      <w:t xml:space="preserve"> - </w:t>
    </w:r>
  </w:p>
  <w:p w14:paraId="0D034B86" w14:textId="77777777" w:rsidR="000D7029" w:rsidRDefault="000D70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2E15" w14:textId="77777777" w:rsidR="009E2149" w:rsidRDefault="009E2149" w:rsidP="00213CC6">
      <w:pPr>
        <w:spacing w:line="240" w:lineRule="auto"/>
      </w:pPr>
      <w:r>
        <w:separator/>
      </w:r>
    </w:p>
  </w:footnote>
  <w:footnote w:type="continuationSeparator" w:id="0">
    <w:p w14:paraId="087B945D" w14:textId="77777777" w:rsidR="009E2149" w:rsidRDefault="009E2149" w:rsidP="00213C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4AC"/>
    <w:multiLevelType w:val="hybridMultilevel"/>
    <w:tmpl w:val="841A671C"/>
    <w:lvl w:ilvl="0" w:tplc="1DC8D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319"/>
    <w:multiLevelType w:val="multilevel"/>
    <w:tmpl w:val="F392C12A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A68CA"/>
    <w:multiLevelType w:val="hybridMultilevel"/>
    <w:tmpl w:val="BE16F9AE"/>
    <w:lvl w:ilvl="0" w:tplc="FA4A7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6B6"/>
    <w:multiLevelType w:val="multilevel"/>
    <w:tmpl w:val="6040CEFE"/>
    <w:lvl w:ilvl="0">
      <w:start w:val="18"/>
      <w:numFmt w:val="decimal"/>
      <w:lvlText w:val="%1"/>
      <w:lvlJc w:val="left"/>
      <w:pPr>
        <w:ind w:left="480" w:hanging="480"/>
      </w:pPr>
      <w:rPr>
        <w:rFonts w:eastAsia="ヒラギノ角ゴ Pro W3" w:hint="default"/>
        <w:color w:val="000000"/>
        <w:sz w:val="20"/>
      </w:rPr>
    </w:lvl>
    <w:lvl w:ilvl="1">
      <w:start w:val="5"/>
      <w:numFmt w:val="decimalZero"/>
      <w:lvlText w:val="%1.%2"/>
      <w:lvlJc w:val="left"/>
      <w:pPr>
        <w:ind w:left="480" w:hanging="480"/>
      </w:pPr>
      <w:rPr>
        <w:rFonts w:eastAsia="ヒラギノ角ゴ Pro W3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ヒラギノ角ゴ Pro W3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ヒラギノ角ゴ Pro W3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ヒラギノ角ゴ Pro W3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ヒラギノ角ゴ Pro W3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ヒラギノ角ゴ Pro W3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ヒラギノ角ゴ Pro W3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ヒラギノ角ゴ Pro W3" w:hint="default"/>
        <w:color w:val="000000"/>
        <w:sz w:val="20"/>
      </w:rPr>
    </w:lvl>
  </w:abstractNum>
  <w:abstractNum w:abstractNumId="4" w15:restartNumberingAfterBreak="0">
    <w:nsid w:val="098B4ACC"/>
    <w:multiLevelType w:val="hybridMultilevel"/>
    <w:tmpl w:val="288E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3DD7"/>
    <w:multiLevelType w:val="hybridMultilevel"/>
    <w:tmpl w:val="52FC2540"/>
    <w:lvl w:ilvl="0" w:tplc="E7646B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414B8"/>
    <w:multiLevelType w:val="hybridMultilevel"/>
    <w:tmpl w:val="6F404AA8"/>
    <w:lvl w:ilvl="0" w:tplc="6924E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C0927"/>
    <w:multiLevelType w:val="multilevel"/>
    <w:tmpl w:val="8D78B8CA"/>
    <w:lvl w:ilvl="0">
      <w:start w:val="15"/>
      <w:numFmt w:val="decimal"/>
      <w:lvlText w:val="%1"/>
      <w:lvlJc w:val="left"/>
      <w:pPr>
        <w:ind w:left="480" w:hanging="480"/>
      </w:pPr>
      <w:rPr>
        <w:rFonts w:cs="Arial" w:hint="default"/>
        <w:b w:val="0"/>
      </w:rPr>
    </w:lvl>
    <w:lvl w:ilvl="1">
      <w:start w:val="20"/>
      <w:numFmt w:val="decimal"/>
      <w:lvlText w:val="%1.%2"/>
      <w:lvlJc w:val="left"/>
      <w:pPr>
        <w:ind w:left="480" w:hanging="48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8" w15:restartNumberingAfterBreak="0">
    <w:nsid w:val="2F0A4252"/>
    <w:multiLevelType w:val="multilevel"/>
    <w:tmpl w:val="F934DCD4"/>
    <w:lvl w:ilvl="0">
      <w:start w:val="1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33017583"/>
    <w:multiLevelType w:val="multilevel"/>
    <w:tmpl w:val="F9000E5A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6B39AD"/>
    <w:multiLevelType w:val="multilevel"/>
    <w:tmpl w:val="A4583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8C46FF6"/>
    <w:multiLevelType w:val="multilevel"/>
    <w:tmpl w:val="118A26F6"/>
    <w:lvl w:ilvl="0">
      <w:start w:val="12"/>
      <w:numFmt w:val="decimal"/>
      <w:lvlText w:val="%1"/>
      <w:lvlJc w:val="left"/>
      <w:pPr>
        <w:ind w:left="540" w:hanging="540"/>
      </w:pPr>
      <w:rPr>
        <w:rFonts w:ascii="Calibri" w:hAnsi="Calibri" w:hint="default"/>
        <w:i/>
        <w:sz w:val="24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ascii="Calibri" w:hAnsi="Calibri" w:hint="default"/>
        <w:i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i/>
        <w:sz w:val="24"/>
      </w:rPr>
    </w:lvl>
  </w:abstractNum>
  <w:abstractNum w:abstractNumId="12" w15:restartNumberingAfterBreak="0">
    <w:nsid w:val="549D57C7"/>
    <w:multiLevelType w:val="multilevel"/>
    <w:tmpl w:val="5BE83260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FC20AE"/>
    <w:multiLevelType w:val="multilevel"/>
    <w:tmpl w:val="D85E157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5C5A4B"/>
    <w:multiLevelType w:val="multilevel"/>
    <w:tmpl w:val="8EE80708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55A4290"/>
    <w:multiLevelType w:val="multilevel"/>
    <w:tmpl w:val="815658E6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5C4F64"/>
    <w:multiLevelType w:val="multilevel"/>
    <w:tmpl w:val="FE18A17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705CB8"/>
    <w:multiLevelType w:val="multilevel"/>
    <w:tmpl w:val="B7DA97B8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7C26A2"/>
    <w:multiLevelType w:val="multilevel"/>
    <w:tmpl w:val="9CAAD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16" w:hanging="1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1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15"/>
  </w:num>
  <w:num w:numId="8">
    <w:abstractNumId w:val="1"/>
  </w:num>
  <w:num w:numId="9">
    <w:abstractNumId w:val="17"/>
  </w:num>
  <w:num w:numId="10">
    <w:abstractNumId w:val="7"/>
  </w:num>
  <w:num w:numId="11">
    <w:abstractNumId w:val="3"/>
  </w:num>
  <w:num w:numId="12">
    <w:abstractNumId w:val="16"/>
  </w:num>
  <w:num w:numId="13">
    <w:abstractNumId w:val="5"/>
  </w:num>
  <w:num w:numId="14">
    <w:abstractNumId w:val="2"/>
  </w:num>
  <w:num w:numId="15">
    <w:abstractNumId w:val="10"/>
  </w:num>
  <w:num w:numId="16">
    <w:abstractNumId w:val="14"/>
  </w:num>
  <w:num w:numId="17">
    <w:abstractNumId w:val="18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E9"/>
    <w:rsid w:val="00000686"/>
    <w:rsid w:val="0000081B"/>
    <w:rsid w:val="00000B06"/>
    <w:rsid w:val="00001907"/>
    <w:rsid w:val="00002299"/>
    <w:rsid w:val="000024B1"/>
    <w:rsid w:val="0000257B"/>
    <w:rsid w:val="000035C2"/>
    <w:rsid w:val="00003C2E"/>
    <w:rsid w:val="000051C7"/>
    <w:rsid w:val="000058A1"/>
    <w:rsid w:val="00005BE8"/>
    <w:rsid w:val="00007A98"/>
    <w:rsid w:val="00012266"/>
    <w:rsid w:val="00012A6A"/>
    <w:rsid w:val="0001328E"/>
    <w:rsid w:val="00014C6C"/>
    <w:rsid w:val="000154D7"/>
    <w:rsid w:val="0002057D"/>
    <w:rsid w:val="00020D02"/>
    <w:rsid w:val="000217C7"/>
    <w:rsid w:val="0002377A"/>
    <w:rsid w:val="0002390D"/>
    <w:rsid w:val="00024467"/>
    <w:rsid w:val="000244AB"/>
    <w:rsid w:val="000246EB"/>
    <w:rsid w:val="00025B20"/>
    <w:rsid w:val="00026214"/>
    <w:rsid w:val="000312D0"/>
    <w:rsid w:val="00031829"/>
    <w:rsid w:val="000329AC"/>
    <w:rsid w:val="0003369F"/>
    <w:rsid w:val="00033ABA"/>
    <w:rsid w:val="00034928"/>
    <w:rsid w:val="000351F0"/>
    <w:rsid w:val="00036291"/>
    <w:rsid w:val="00040DDC"/>
    <w:rsid w:val="0004117D"/>
    <w:rsid w:val="00041F66"/>
    <w:rsid w:val="00043106"/>
    <w:rsid w:val="000440E7"/>
    <w:rsid w:val="0004496A"/>
    <w:rsid w:val="0004767A"/>
    <w:rsid w:val="00047EDC"/>
    <w:rsid w:val="00047F49"/>
    <w:rsid w:val="00051B85"/>
    <w:rsid w:val="00053958"/>
    <w:rsid w:val="00054059"/>
    <w:rsid w:val="000553CE"/>
    <w:rsid w:val="00056B9C"/>
    <w:rsid w:val="00057B7B"/>
    <w:rsid w:val="00057C70"/>
    <w:rsid w:val="00057D8F"/>
    <w:rsid w:val="00060722"/>
    <w:rsid w:val="00061279"/>
    <w:rsid w:val="000616C1"/>
    <w:rsid w:val="00061707"/>
    <w:rsid w:val="00063AD0"/>
    <w:rsid w:val="00065000"/>
    <w:rsid w:val="000656CF"/>
    <w:rsid w:val="00065FE1"/>
    <w:rsid w:val="00066C4F"/>
    <w:rsid w:val="0006754C"/>
    <w:rsid w:val="00067892"/>
    <w:rsid w:val="0007051C"/>
    <w:rsid w:val="00070C36"/>
    <w:rsid w:val="00071419"/>
    <w:rsid w:val="000717A6"/>
    <w:rsid w:val="0007385A"/>
    <w:rsid w:val="00073ECD"/>
    <w:rsid w:val="00074FF3"/>
    <w:rsid w:val="00075CD2"/>
    <w:rsid w:val="000765DE"/>
    <w:rsid w:val="000801E6"/>
    <w:rsid w:val="00081ABD"/>
    <w:rsid w:val="0008218D"/>
    <w:rsid w:val="000822E5"/>
    <w:rsid w:val="00083934"/>
    <w:rsid w:val="00083974"/>
    <w:rsid w:val="0008426F"/>
    <w:rsid w:val="00087AC0"/>
    <w:rsid w:val="000908CD"/>
    <w:rsid w:val="00090BC4"/>
    <w:rsid w:val="00091F7F"/>
    <w:rsid w:val="000927DC"/>
    <w:rsid w:val="00093159"/>
    <w:rsid w:val="0009355B"/>
    <w:rsid w:val="00093CB7"/>
    <w:rsid w:val="000942C7"/>
    <w:rsid w:val="000948C0"/>
    <w:rsid w:val="00094DC8"/>
    <w:rsid w:val="00095DF1"/>
    <w:rsid w:val="000978ED"/>
    <w:rsid w:val="00097905"/>
    <w:rsid w:val="000A0F35"/>
    <w:rsid w:val="000A37F7"/>
    <w:rsid w:val="000A3823"/>
    <w:rsid w:val="000A5990"/>
    <w:rsid w:val="000A6204"/>
    <w:rsid w:val="000A6348"/>
    <w:rsid w:val="000B137B"/>
    <w:rsid w:val="000B2B06"/>
    <w:rsid w:val="000B3B99"/>
    <w:rsid w:val="000B4174"/>
    <w:rsid w:val="000B423B"/>
    <w:rsid w:val="000B7327"/>
    <w:rsid w:val="000B7CFE"/>
    <w:rsid w:val="000C0237"/>
    <w:rsid w:val="000C07F5"/>
    <w:rsid w:val="000C16D4"/>
    <w:rsid w:val="000C506F"/>
    <w:rsid w:val="000C5DB2"/>
    <w:rsid w:val="000C63B6"/>
    <w:rsid w:val="000C6BE3"/>
    <w:rsid w:val="000D022C"/>
    <w:rsid w:val="000D077F"/>
    <w:rsid w:val="000D133A"/>
    <w:rsid w:val="000D16BF"/>
    <w:rsid w:val="000D2398"/>
    <w:rsid w:val="000D33DC"/>
    <w:rsid w:val="000D4942"/>
    <w:rsid w:val="000D5133"/>
    <w:rsid w:val="000D54BB"/>
    <w:rsid w:val="000D5D21"/>
    <w:rsid w:val="000D6331"/>
    <w:rsid w:val="000D669C"/>
    <w:rsid w:val="000D7029"/>
    <w:rsid w:val="000E0427"/>
    <w:rsid w:val="000E1D67"/>
    <w:rsid w:val="000E367D"/>
    <w:rsid w:val="000E45C2"/>
    <w:rsid w:val="000E5136"/>
    <w:rsid w:val="000E5307"/>
    <w:rsid w:val="000E5D1A"/>
    <w:rsid w:val="000E7510"/>
    <w:rsid w:val="000E7DF4"/>
    <w:rsid w:val="000F195A"/>
    <w:rsid w:val="000F1F06"/>
    <w:rsid w:val="000F2E89"/>
    <w:rsid w:val="000F3366"/>
    <w:rsid w:val="000F34AA"/>
    <w:rsid w:val="000F3A07"/>
    <w:rsid w:val="000F3FA5"/>
    <w:rsid w:val="000F4417"/>
    <w:rsid w:val="000F4FA3"/>
    <w:rsid w:val="000F517F"/>
    <w:rsid w:val="000F57A0"/>
    <w:rsid w:val="000F6027"/>
    <w:rsid w:val="000F65F8"/>
    <w:rsid w:val="00100394"/>
    <w:rsid w:val="001012FC"/>
    <w:rsid w:val="00102016"/>
    <w:rsid w:val="0010201F"/>
    <w:rsid w:val="00103EA3"/>
    <w:rsid w:val="0010434C"/>
    <w:rsid w:val="0010560A"/>
    <w:rsid w:val="00106E04"/>
    <w:rsid w:val="00107AD6"/>
    <w:rsid w:val="0011031F"/>
    <w:rsid w:val="001139F0"/>
    <w:rsid w:val="00114039"/>
    <w:rsid w:val="0011409C"/>
    <w:rsid w:val="0011428A"/>
    <w:rsid w:val="0011438E"/>
    <w:rsid w:val="00116ED8"/>
    <w:rsid w:val="001175D3"/>
    <w:rsid w:val="0011771C"/>
    <w:rsid w:val="001204D7"/>
    <w:rsid w:val="00120C67"/>
    <w:rsid w:val="0012341C"/>
    <w:rsid w:val="001242FA"/>
    <w:rsid w:val="00126193"/>
    <w:rsid w:val="00126627"/>
    <w:rsid w:val="00126BAB"/>
    <w:rsid w:val="00126E0A"/>
    <w:rsid w:val="0012733B"/>
    <w:rsid w:val="001278F6"/>
    <w:rsid w:val="00127C42"/>
    <w:rsid w:val="0013074C"/>
    <w:rsid w:val="001325B2"/>
    <w:rsid w:val="001331AF"/>
    <w:rsid w:val="001341B4"/>
    <w:rsid w:val="00134D88"/>
    <w:rsid w:val="001356B5"/>
    <w:rsid w:val="001367F2"/>
    <w:rsid w:val="001375DC"/>
    <w:rsid w:val="001376E5"/>
    <w:rsid w:val="001416CE"/>
    <w:rsid w:val="00141E73"/>
    <w:rsid w:val="00142B56"/>
    <w:rsid w:val="00142F9F"/>
    <w:rsid w:val="00144188"/>
    <w:rsid w:val="001448AE"/>
    <w:rsid w:val="00150062"/>
    <w:rsid w:val="00150615"/>
    <w:rsid w:val="0015135D"/>
    <w:rsid w:val="00152161"/>
    <w:rsid w:val="00152BB6"/>
    <w:rsid w:val="001533CE"/>
    <w:rsid w:val="0015414B"/>
    <w:rsid w:val="001545FD"/>
    <w:rsid w:val="001552F6"/>
    <w:rsid w:val="00155331"/>
    <w:rsid w:val="00155460"/>
    <w:rsid w:val="00156053"/>
    <w:rsid w:val="00156141"/>
    <w:rsid w:val="00157258"/>
    <w:rsid w:val="001579CB"/>
    <w:rsid w:val="00157CDA"/>
    <w:rsid w:val="001607D0"/>
    <w:rsid w:val="001608A5"/>
    <w:rsid w:val="00160982"/>
    <w:rsid w:val="00160DAD"/>
    <w:rsid w:val="00161241"/>
    <w:rsid w:val="00161428"/>
    <w:rsid w:val="00161758"/>
    <w:rsid w:val="0016286E"/>
    <w:rsid w:val="001628C5"/>
    <w:rsid w:val="0016357E"/>
    <w:rsid w:val="001639A8"/>
    <w:rsid w:val="001641B0"/>
    <w:rsid w:val="001643B3"/>
    <w:rsid w:val="001657DC"/>
    <w:rsid w:val="00165D9F"/>
    <w:rsid w:val="00165F67"/>
    <w:rsid w:val="00166404"/>
    <w:rsid w:val="00170264"/>
    <w:rsid w:val="00171A17"/>
    <w:rsid w:val="00171EEE"/>
    <w:rsid w:val="00172582"/>
    <w:rsid w:val="00172662"/>
    <w:rsid w:val="00172995"/>
    <w:rsid w:val="001731B5"/>
    <w:rsid w:val="001746BC"/>
    <w:rsid w:val="001747F7"/>
    <w:rsid w:val="0017671E"/>
    <w:rsid w:val="00176E79"/>
    <w:rsid w:val="00176F83"/>
    <w:rsid w:val="00177292"/>
    <w:rsid w:val="00181FEA"/>
    <w:rsid w:val="001827F2"/>
    <w:rsid w:val="00182EA3"/>
    <w:rsid w:val="0018363A"/>
    <w:rsid w:val="001838C7"/>
    <w:rsid w:val="00184B27"/>
    <w:rsid w:val="00186561"/>
    <w:rsid w:val="00186A1B"/>
    <w:rsid w:val="00190EFF"/>
    <w:rsid w:val="00190F73"/>
    <w:rsid w:val="001913AE"/>
    <w:rsid w:val="001917C3"/>
    <w:rsid w:val="00191F4D"/>
    <w:rsid w:val="00192A87"/>
    <w:rsid w:val="0019450A"/>
    <w:rsid w:val="001945F4"/>
    <w:rsid w:val="00194E7D"/>
    <w:rsid w:val="00195283"/>
    <w:rsid w:val="001972BE"/>
    <w:rsid w:val="00197CC5"/>
    <w:rsid w:val="001A2CFC"/>
    <w:rsid w:val="001A73A0"/>
    <w:rsid w:val="001A73C4"/>
    <w:rsid w:val="001B1205"/>
    <w:rsid w:val="001B17EC"/>
    <w:rsid w:val="001B1D8E"/>
    <w:rsid w:val="001B21A2"/>
    <w:rsid w:val="001B263F"/>
    <w:rsid w:val="001B29DC"/>
    <w:rsid w:val="001B3054"/>
    <w:rsid w:val="001B47D9"/>
    <w:rsid w:val="001B494F"/>
    <w:rsid w:val="001B564C"/>
    <w:rsid w:val="001B6DB6"/>
    <w:rsid w:val="001B7EE4"/>
    <w:rsid w:val="001C08DF"/>
    <w:rsid w:val="001C1621"/>
    <w:rsid w:val="001C4176"/>
    <w:rsid w:val="001C4352"/>
    <w:rsid w:val="001C5597"/>
    <w:rsid w:val="001C5AFB"/>
    <w:rsid w:val="001C5DCC"/>
    <w:rsid w:val="001C62E8"/>
    <w:rsid w:val="001D1529"/>
    <w:rsid w:val="001D15B7"/>
    <w:rsid w:val="001D1D7D"/>
    <w:rsid w:val="001D25C1"/>
    <w:rsid w:val="001D36D1"/>
    <w:rsid w:val="001D3A87"/>
    <w:rsid w:val="001D4081"/>
    <w:rsid w:val="001D4595"/>
    <w:rsid w:val="001D5C1A"/>
    <w:rsid w:val="001D5E76"/>
    <w:rsid w:val="001D6333"/>
    <w:rsid w:val="001D781F"/>
    <w:rsid w:val="001E06D2"/>
    <w:rsid w:val="001E0737"/>
    <w:rsid w:val="001E0989"/>
    <w:rsid w:val="001E2306"/>
    <w:rsid w:val="001E323F"/>
    <w:rsid w:val="001E3450"/>
    <w:rsid w:val="001E3EDB"/>
    <w:rsid w:val="001E46C7"/>
    <w:rsid w:val="001E6524"/>
    <w:rsid w:val="001F0DE0"/>
    <w:rsid w:val="001F130A"/>
    <w:rsid w:val="001F1F0C"/>
    <w:rsid w:val="001F27DC"/>
    <w:rsid w:val="001F308D"/>
    <w:rsid w:val="001F39AC"/>
    <w:rsid w:val="001F5391"/>
    <w:rsid w:val="001F54DE"/>
    <w:rsid w:val="001F5DAE"/>
    <w:rsid w:val="001F6C97"/>
    <w:rsid w:val="001F7255"/>
    <w:rsid w:val="001F788A"/>
    <w:rsid w:val="002002B0"/>
    <w:rsid w:val="0020148F"/>
    <w:rsid w:val="00201494"/>
    <w:rsid w:val="00202407"/>
    <w:rsid w:val="00202ABD"/>
    <w:rsid w:val="00202DD6"/>
    <w:rsid w:val="0020478F"/>
    <w:rsid w:val="00205470"/>
    <w:rsid w:val="002055E9"/>
    <w:rsid w:val="00205A32"/>
    <w:rsid w:val="00210FD9"/>
    <w:rsid w:val="00213ACA"/>
    <w:rsid w:val="00213CC6"/>
    <w:rsid w:val="002143E1"/>
    <w:rsid w:val="002146BF"/>
    <w:rsid w:val="00215725"/>
    <w:rsid w:val="00215D30"/>
    <w:rsid w:val="00215D3E"/>
    <w:rsid w:val="00216288"/>
    <w:rsid w:val="00216B11"/>
    <w:rsid w:val="00222D61"/>
    <w:rsid w:val="00223534"/>
    <w:rsid w:val="00225242"/>
    <w:rsid w:val="002257FC"/>
    <w:rsid w:val="00226208"/>
    <w:rsid w:val="00227133"/>
    <w:rsid w:val="002279FE"/>
    <w:rsid w:val="00227AEA"/>
    <w:rsid w:val="00231A6C"/>
    <w:rsid w:val="00232579"/>
    <w:rsid w:val="0023272B"/>
    <w:rsid w:val="00232B58"/>
    <w:rsid w:val="002353BD"/>
    <w:rsid w:val="00235EB1"/>
    <w:rsid w:val="00236AFE"/>
    <w:rsid w:val="00237787"/>
    <w:rsid w:val="00240B02"/>
    <w:rsid w:val="002419AB"/>
    <w:rsid w:val="002421FC"/>
    <w:rsid w:val="00242F41"/>
    <w:rsid w:val="0024308C"/>
    <w:rsid w:val="00243207"/>
    <w:rsid w:val="002432D2"/>
    <w:rsid w:val="00244151"/>
    <w:rsid w:val="00244F4D"/>
    <w:rsid w:val="002455B5"/>
    <w:rsid w:val="002464CE"/>
    <w:rsid w:val="00246657"/>
    <w:rsid w:val="0024766B"/>
    <w:rsid w:val="0024782D"/>
    <w:rsid w:val="00250757"/>
    <w:rsid w:val="00250810"/>
    <w:rsid w:val="002509A9"/>
    <w:rsid w:val="00250F82"/>
    <w:rsid w:val="00251069"/>
    <w:rsid w:val="002518B0"/>
    <w:rsid w:val="002523B0"/>
    <w:rsid w:val="002529DC"/>
    <w:rsid w:val="00252D33"/>
    <w:rsid w:val="00252F7F"/>
    <w:rsid w:val="00253473"/>
    <w:rsid w:val="00254715"/>
    <w:rsid w:val="00254EB4"/>
    <w:rsid w:val="00255F4E"/>
    <w:rsid w:val="0025601C"/>
    <w:rsid w:val="0025630B"/>
    <w:rsid w:val="00256937"/>
    <w:rsid w:val="00256AAF"/>
    <w:rsid w:val="00261496"/>
    <w:rsid w:val="002620BF"/>
    <w:rsid w:val="00262635"/>
    <w:rsid w:val="0026381D"/>
    <w:rsid w:val="002663E3"/>
    <w:rsid w:val="002666A4"/>
    <w:rsid w:val="0026717D"/>
    <w:rsid w:val="002674FE"/>
    <w:rsid w:val="00267F0A"/>
    <w:rsid w:val="00270D00"/>
    <w:rsid w:val="002715BE"/>
    <w:rsid w:val="00271BDE"/>
    <w:rsid w:val="002727BA"/>
    <w:rsid w:val="00272D7E"/>
    <w:rsid w:val="00273889"/>
    <w:rsid w:val="002739AE"/>
    <w:rsid w:val="002743B4"/>
    <w:rsid w:val="00274CF7"/>
    <w:rsid w:val="00275507"/>
    <w:rsid w:val="00275C2B"/>
    <w:rsid w:val="0027709A"/>
    <w:rsid w:val="00277D4B"/>
    <w:rsid w:val="002805DF"/>
    <w:rsid w:val="00280D0C"/>
    <w:rsid w:val="0028188D"/>
    <w:rsid w:val="00281B4A"/>
    <w:rsid w:val="00282C28"/>
    <w:rsid w:val="00284D6D"/>
    <w:rsid w:val="00286096"/>
    <w:rsid w:val="00290DC5"/>
    <w:rsid w:val="00291C20"/>
    <w:rsid w:val="00294F7F"/>
    <w:rsid w:val="0029664C"/>
    <w:rsid w:val="00296800"/>
    <w:rsid w:val="002A043B"/>
    <w:rsid w:val="002A05D9"/>
    <w:rsid w:val="002A074C"/>
    <w:rsid w:val="002A1B03"/>
    <w:rsid w:val="002A243D"/>
    <w:rsid w:val="002A40AF"/>
    <w:rsid w:val="002A5761"/>
    <w:rsid w:val="002A767A"/>
    <w:rsid w:val="002A7C00"/>
    <w:rsid w:val="002A7C9B"/>
    <w:rsid w:val="002B0125"/>
    <w:rsid w:val="002B01E8"/>
    <w:rsid w:val="002B0370"/>
    <w:rsid w:val="002B07C0"/>
    <w:rsid w:val="002B11B4"/>
    <w:rsid w:val="002B13D7"/>
    <w:rsid w:val="002B188F"/>
    <w:rsid w:val="002B2660"/>
    <w:rsid w:val="002B364D"/>
    <w:rsid w:val="002B3B9E"/>
    <w:rsid w:val="002B48E5"/>
    <w:rsid w:val="002B5064"/>
    <w:rsid w:val="002B532B"/>
    <w:rsid w:val="002B62A8"/>
    <w:rsid w:val="002B6313"/>
    <w:rsid w:val="002B7DAA"/>
    <w:rsid w:val="002C0BB4"/>
    <w:rsid w:val="002C1009"/>
    <w:rsid w:val="002C1A3C"/>
    <w:rsid w:val="002C71D3"/>
    <w:rsid w:val="002C7A6C"/>
    <w:rsid w:val="002C7CE8"/>
    <w:rsid w:val="002D0692"/>
    <w:rsid w:val="002D0D95"/>
    <w:rsid w:val="002D1113"/>
    <w:rsid w:val="002D1E84"/>
    <w:rsid w:val="002D27DD"/>
    <w:rsid w:val="002D3791"/>
    <w:rsid w:val="002D457B"/>
    <w:rsid w:val="002D48D8"/>
    <w:rsid w:val="002D67A4"/>
    <w:rsid w:val="002D7683"/>
    <w:rsid w:val="002E0151"/>
    <w:rsid w:val="002E1C37"/>
    <w:rsid w:val="002E1EC2"/>
    <w:rsid w:val="002E224E"/>
    <w:rsid w:val="002E3849"/>
    <w:rsid w:val="002E4BA7"/>
    <w:rsid w:val="002E7074"/>
    <w:rsid w:val="002F16AF"/>
    <w:rsid w:val="002F23AC"/>
    <w:rsid w:val="002F2604"/>
    <w:rsid w:val="002F2620"/>
    <w:rsid w:val="002F3A13"/>
    <w:rsid w:val="002F41F7"/>
    <w:rsid w:val="002F453E"/>
    <w:rsid w:val="002F4C77"/>
    <w:rsid w:val="002F4D9C"/>
    <w:rsid w:val="002F5016"/>
    <w:rsid w:val="002F60C8"/>
    <w:rsid w:val="002F6A04"/>
    <w:rsid w:val="002F6D4E"/>
    <w:rsid w:val="002F728D"/>
    <w:rsid w:val="002F7F5F"/>
    <w:rsid w:val="003003DF"/>
    <w:rsid w:val="003004CA"/>
    <w:rsid w:val="00300AA1"/>
    <w:rsid w:val="003019BF"/>
    <w:rsid w:val="00301FC5"/>
    <w:rsid w:val="00301FFA"/>
    <w:rsid w:val="00302868"/>
    <w:rsid w:val="0030356E"/>
    <w:rsid w:val="00303E3E"/>
    <w:rsid w:val="00304615"/>
    <w:rsid w:val="00304ABF"/>
    <w:rsid w:val="00305688"/>
    <w:rsid w:val="00306DA9"/>
    <w:rsid w:val="00307C56"/>
    <w:rsid w:val="003117D4"/>
    <w:rsid w:val="00312C7A"/>
    <w:rsid w:val="00314036"/>
    <w:rsid w:val="00314130"/>
    <w:rsid w:val="003141DC"/>
    <w:rsid w:val="00314760"/>
    <w:rsid w:val="003167D5"/>
    <w:rsid w:val="00316D0D"/>
    <w:rsid w:val="003171D8"/>
    <w:rsid w:val="00317210"/>
    <w:rsid w:val="003176D9"/>
    <w:rsid w:val="003204A0"/>
    <w:rsid w:val="003208F5"/>
    <w:rsid w:val="0032096C"/>
    <w:rsid w:val="00320DD3"/>
    <w:rsid w:val="00321B4F"/>
    <w:rsid w:val="00324A4D"/>
    <w:rsid w:val="00324ED5"/>
    <w:rsid w:val="0032518A"/>
    <w:rsid w:val="00326FF5"/>
    <w:rsid w:val="003272D8"/>
    <w:rsid w:val="003275A2"/>
    <w:rsid w:val="0033063B"/>
    <w:rsid w:val="00330D90"/>
    <w:rsid w:val="00331500"/>
    <w:rsid w:val="00331FD4"/>
    <w:rsid w:val="00333031"/>
    <w:rsid w:val="0033322F"/>
    <w:rsid w:val="00333743"/>
    <w:rsid w:val="00333F9F"/>
    <w:rsid w:val="00334A6A"/>
    <w:rsid w:val="00335A12"/>
    <w:rsid w:val="00340C1D"/>
    <w:rsid w:val="00340E61"/>
    <w:rsid w:val="003427D8"/>
    <w:rsid w:val="0034325D"/>
    <w:rsid w:val="00344718"/>
    <w:rsid w:val="00346761"/>
    <w:rsid w:val="003478EC"/>
    <w:rsid w:val="00347B39"/>
    <w:rsid w:val="00347C7B"/>
    <w:rsid w:val="0035027E"/>
    <w:rsid w:val="00350A79"/>
    <w:rsid w:val="00350CD7"/>
    <w:rsid w:val="00350F50"/>
    <w:rsid w:val="003517FC"/>
    <w:rsid w:val="003519B9"/>
    <w:rsid w:val="003520AD"/>
    <w:rsid w:val="00353D3F"/>
    <w:rsid w:val="00355469"/>
    <w:rsid w:val="00356012"/>
    <w:rsid w:val="00356239"/>
    <w:rsid w:val="00356876"/>
    <w:rsid w:val="003569C6"/>
    <w:rsid w:val="00356CC7"/>
    <w:rsid w:val="00356D13"/>
    <w:rsid w:val="00360287"/>
    <w:rsid w:val="003607A4"/>
    <w:rsid w:val="00361B34"/>
    <w:rsid w:val="003624E9"/>
    <w:rsid w:val="00363817"/>
    <w:rsid w:val="00364E30"/>
    <w:rsid w:val="003668C8"/>
    <w:rsid w:val="003679CC"/>
    <w:rsid w:val="00367C8C"/>
    <w:rsid w:val="00367D1D"/>
    <w:rsid w:val="00367F05"/>
    <w:rsid w:val="00370930"/>
    <w:rsid w:val="00370BB9"/>
    <w:rsid w:val="00371F23"/>
    <w:rsid w:val="00372B61"/>
    <w:rsid w:val="0037586E"/>
    <w:rsid w:val="0037652F"/>
    <w:rsid w:val="00377CE9"/>
    <w:rsid w:val="00377F89"/>
    <w:rsid w:val="00381CD2"/>
    <w:rsid w:val="00382B0B"/>
    <w:rsid w:val="00382F56"/>
    <w:rsid w:val="003830BD"/>
    <w:rsid w:val="00383283"/>
    <w:rsid w:val="00383876"/>
    <w:rsid w:val="003869C1"/>
    <w:rsid w:val="00386AB0"/>
    <w:rsid w:val="00390907"/>
    <w:rsid w:val="0039106A"/>
    <w:rsid w:val="00391758"/>
    <w:rsid w:val="003920BF"/>
    <w:rsid w:val="003928E7"/>
    <w:rsid w:val="00393DCB"/>
    <w:rsid w:val="00394665"/>
    <w:rsid w:val="00395660"/>
    <w:rsid w:val="00396A8A"/>
    <w:rsid w:val="00397143"/>
    <w:rsid w:val="00397B0B"/>
    <w:rsid w:val="003A09C1"/>
    <w:rsid w:val="003A0E5F"/>
    <w:rsid w:val="003A0F28"/>
    <w:rsid w:val="003A2B40"/>
    <w:rsid w:val="003A2F82"/>
    <w:rsid w:val="003A34CB"/>
    <w:rsid w:val="003A3AB3"/>
    <w:rsid w:val="003A589A"/>
    <w:rsid w:val="003A65DD"/>
    <w:rsid w:val="003A6766"/>
    <w:rsid w:val="003A6D4E"/>
    <w:rsid w:val="003A6ED4"/>
    <w:rsid w:val="003A6F0E"/>
    <w:rsid w:val="003A7ED4"/>
    <w:rsid w:val="003B038F"/>
    <w:rsid w:val="003B05AF"/>
    <w:rsid w:val="003B0C8D"/>
    <w:rsid w:val="003B1DCC"/>
    <w:rsid w:val="003B2486"/>
    <w:rsid w:val="003B2E14"/>
    <w:rsid w:val="003B4402"/>
    <w:rsid w:val="003B577E"/>
    <w:rsid w:val="003B57C4"/>
    <w:rsid w:val="003B5B79"/>
    <w:rsid w:val="003B76E2"/>
    <w:rsid w:val="003B7DA1"/>
    <w:rsid w:val="003B7ED1"/>
    <w:rsid w:val="003C08B4"/>
    <w:rsid w:val="003C0CEA"/>
    <w:rsid w:val="003C17B6"/>
    <w:rsid w:val="003C2165"/>
    <w:rsid w:val="003C2700"/>
    <w:rsid w:val="003C3F08"/>
    <w:rsid w:val="003C3F6B"/>
    <w:rsid w:val="003C5B15"/>
    <w:rsid w:val="003C623B"/>
    <w:rsid w:val="003C6D0A"/>
    <w:rsid w:val="003C7EC4"/>
    <w:rsid w:val="003D1C82"/>
    <w:rsid w:val="003D36FE"/>
    <w:rsid w:val="003D3D61"/>
    <w:rsid w:val="003D4109"/>
    <w:rsid w:val="003D50E6"/>
    <w:rsid w:val="003D6429"/>
    <w:rsid w:val="003D7BEB"/>
    <w:rsid w:val="003D7C8F"/>
    <w:rsid w:val="003E0A23"/>
    <w:rsid w:val="003E10F6"/>
    <w:rsid w:val="003E1444"/>
    <w:rsid w:val="003E19BA"/>
    <w:rsid w:val="003E3AF8"/>
    <w:rsid w:val="003E6151"/>
    <w:rsid w:val="003E62F7"/>
    <w:rsid w:val="003E6475"/>
    <w:rsid w:val="003E71F8"/>
    <w:rsid w:val="003F0A68"/>
    <w:rsid w:val="003F0F23"/>
    <w:rsid w:val="003F2C65"/>
    <w:rsid w:val="003F3346"/>
    <w:rsid w:val="003F3DC1"/>
    <w:rsid w:val="003F483F"/>
    <w:rsid w:val="003F4C5E"/>
    <w:rsid w:val="003F56EA"/>
    <w:rsid w:val="003F5CA2"/>
    <w:rsid w:val="00401F85"/>
    <w:rsid w:val="00403154"/>
    <w:rsid w:val="004031EC"/>
    <w:rsid w:val="00403305"/>
    <w:rsid w:val="00403416"/>
    <w:rsid w:val="00403E79"/>
    <w:rsid w:val="0040417F"/>
    <w:rsid w:val="004041D3"/>
    <w:rsid w:val="00405006"/>
    <w:rsid w:val="00406A43"/>
    <w:rsid w:val="004078F0"/>
    <w:rsid w:val="00410FA4"/>
    <w:rsid w:val="00411ADC"/>
    <w:rsid w:val="00412E40"/>
    <w:rsid w:val="004145C0"/>
    <w:rsid w:val="00415406"/>
    <w:rsid w:val="004160A6"/>
    <w:rsid w:val="004161BE"/>
    <w:rsid w:val="00417D15"/>
    <w:rsid w:val="00421777"/>
    <w:rsid w:val="00421873"/>
    <w:rsid w:val="00422638"/>
    <w:rsid w:val="00424ACF"/>
    <w:rsid w:val="00424C62"/>
    <w:rsid w:val="00425D37"/>
    <w:rsid w:val="00426497"/>
    <w:rsid w:val="0042751E"/>
    <w:rsid w:val="00430888"/>
    <w:rsid w:val="00431BE5"/>
    <w:rsid w:val="004325CE"/>
    <w:rsid w:val="004341B3"/>
    <w:rsid w:val="00434FAD"/>
    <w:rsid w:val="00435887"/>
    <w:rsid w:val="00435C0E"/>
    <w:rsid w:val="00436384"/>
    <w:rsid w:val="004368B8"/>
    <w:rsid w:val="004368B9"/>
    <w:rsid w:val="00436F94"/>
    <w:rsid w:val="00437587"/>
    <w:rsid w:val="00440628"/>
    <w:rsid w:val="00440A89"/>
    <w:rsid w:val="00441734"/>
    <w:rsid w:val="00441BF1"/>
    <w:rsid w:val="004425E5"/>
    <w:rsid w:val="004426FE"/>
    <w:rsid w:val="00442C0A"/>
    <w:rsid w:val="0044390B"/>
    <w:rsid w:val="00446BB6"/>
    <w:rsid w:val="00447D13"/>
    <w:rsid w:val="00450B41"/>
    <w:rsid w:val="00452984"/>
    <w:rsid w:val="00453099"/>
    <w:rsid w:val="00454DF2"/>
    <w:rsid w:val="00455C09"/>
    <w:rsid w:val="004563C4"/>
    <w:rsid w:val="00456503"/>
    <w:rsid w:val="00456EB9"/>
    <w:rsid w:val="00456FF5"/>
    <w:rsid w:val="004576A1"/>
    <w:rsid w:val="004578EA"/>
    <w:rsid w:val="0046023F"/>
    <w:rsid w:val="00460D82"/>
    <w:rsid w:val="0046140A"/>
    <w:rsid w:val="00461813"/>
    <w:rsid w:val="00462DE3"/>
    <w:rsid w:val="00464AC0"/>
    <w:rsid w:val="00467408"/>
    <w:rsid w:val="004702D4"/>
    <w:rsid w:val="00470942"/>
    <w:rsid w:val="00470EBD"/>
    <w:rsid w:val="00473BB2"/>
    <w:rsid w:val="004741E9"/>
    <w:rsid w:val="00474954"/>
    <w:rsid w:val="004753E0"/>
    <w:rsid w:val="004768AB"/>
    <w:rsid w:val="00476E2B"/>
    <w:rsid w:val="00476F10"/>
    <w:rsid w:val="00477A4B"/>
    <w:rsid w:val="00477BEF"/>
    <w:rsid w:val="00480C3B"/>
    <w:rsid w:val="00482318"/>
    <w:rsid w:val="00484BF7"/>
    <w:rsid w:val="004850D0"/>
    <w:rsid w:val="004864E2"/>
    <w:rsid w:val="00487B0C"/>
    <w:rsid w:val="00490800"/>
    <w:rsid w:val="004911E0"/>
    <w:rsid w:val="004930A9"/>
    <w:rsid w:val="004938E7"/>
    <w:rsid w:val="00493A11"/>
    <w:rsid w:val="00493C7C"/>
    <w:rsid w:val="0049595D"/>
    <w:rsid w:val="00495A34"/>
    <w:rsid w:val="00495B99"/>
    <w:rsid w:val="004A0129"/>
    <w:rsid w:val="004A1343"/>
    <w:rsid w:val="004A213A"/>
    <w:rsid w:val="004A2E29"/>
    <w:rsid w:val="004A2E4C"/>
    <w:rsid w:val="004A4BCD"/>
    <w:rsid w:val="004A4CFF"/>
    <w:rsid w:val="004A59FE"/>
    <w:rsid w:val="004A5A68"/>
    <w:rsid w:val="004A7B29"/>
    <w:rsid w:val="004B03C1"/>
    <w:rsid w:val="004B1904"/>
    <w:rsid w:val="004B1AFD"/>
    <w:rsid w:val="004B2196"/>
    <w:rsid w:val="004B27A5"/>
    <w:rsid w:val="004B3C19"/>
    <w:rsid w:val="004B3DA4"/>
    <w:rsid w:val="004B3ED6"/>
    <w:rsid w:val="004B5DEA"/>
    <w:rsid w:val="004B6831"/>
    <w:rsid w:val="004B6C5E"/>
    <w:rsid w:val="004B7C0E"/>
    <w:rsid w:val="004B7F9C"/>
    <w:rsid w:val="004C0F42"/>
    <w:rsid w:val="004C1FEA"/>
    <w:rsid w:val="004C2100"/>
    <w:rsid w:val="004C2303"/>
    <w:rsid w:val="004C256F"/>
    <w:rsid w:val="004C32D0"/>
    <w:rsid w:val="004C3775"/>
    <w:rsid w:val="004C4C41"/>
    <w:rsid w:val="004C5D63"/>
    <w:rsid w:val="004D0896"/>
    <w:rsid w:val="004D1D7D"/>
    <w:rsid w:val="004D2CC8"/>
    <w:rsid w:val="004D2CD8"/>
    <w:rsid w:val="004D3BEF"/>
    <w:rsid w:val="004D3CC7"/>
    <w:rsid w:val="004D4052"/>
    <w:rsid w:val="004D4226"/>
    <w:rsid w:val="004D4760"/>
    <w:rsid w:val="004D4903"/>
    <w:rsid w:val="004D4FB9"/>
    <w:rsid w:val="004D6A52"/>
    <w:rsid w:val="004D6C8A"/>
    <w:rsid w:val="004D76A3"/>
    <w:rsid w:val="004E0109"/>
    <w:rsid w:val="004E048C"/>
    <w:rsid w:val="004E0DB9"/>
    <w:rsid w:val="004E0E2D"/>
    <w:rsid w:val="004E14B9"/>
    <w:rsid w:val="004E275F"/>
    <w:rsid w:val="004E28C0"/>
    <w:rsid w:val="004E3BBB"/>
    <w:rsid w:val="004E3FEE"/>
    <w:rsid w:val="004E4115"/>
    <w:rsid w:val="004E45C7"/>
    <w:rsid w:val="004E4A83"/>
    <w:rsid w:val="004E7407"/>
    <w:rsid w:val="004E7528"/>
    <w:rsid w:val="004E761E"/>
    <w:rsid w:val="004F1168"/>
    <w:rsid w:val="004F1299"/>
    <w:rsid w:val="004F1363"/>
    <w:rsid w:val="004F26C7"/>
    <w:rsid w:val="004F2B6F"/>
    <w:rsid w:val="004F45AF"/>
    <w:rsid w:val="004F5227"/>
    <w:rsid w:val="004F5FA5"/>
    <w:rsid w:val="004F6673"/>
    <w:rsid w:val="004F6D19"/>
    <w:rsid w:val="004F7810"/>
    <w:rsid w:val="00500578"/>
    <w:rsid w:val="00501056"/>
    <w:rsid w:val="00501885"/>
    <w:rsid w:val="00501A0A"/>
    <w:rsid w:val="00501F06"/>
    <w:rsid w:val="00501F1E"/>
    <w:rsid w:val="005028E2"/>
    <w:rsid w:val="00502A03"/>
    <w:rsid w:val="00503368"/>
    <w:rsid w:val="0050475A"/>
    <w:rsid w:val="0050515B"/>
    <w:rsid w:val="005056BA"/>
    <w:rsid w:val="00505DF7"/>
    <w:rsid w:val="00506B12"/>
    <w:rsid w:val="00507209"/>
    <w:rsid w:val="00510860"/>
    <w:rsid w:val="00511582"/>
    <w:rsid w:val="00511D02"/>
    <w:rsid w:val="00513D39"/>
    <w:rsid w:val="0051429C"/>
    <w:rsid w:val="0051449D"/>
    <w:rsid w:val="00514640"/>
    <w:rsid w:val="00516424"/>
    <w:rsid w:val="00516572"/>
    <w:rsid w:val="00516852"/>
    <w:rsid w:val="00520144"/>
    <w:rsid w:val="005201C6"/>
    <w:rsid w:val="005205B5"/>
    <w:rsid w:val="00520FFF"/>
    <w:rsid w:val="005224C0"/>
    <w:rsid w:val="00522CAD"/>
    <w:rsid w:val="0052440B"/>
    <w:rsid w:val="005260CE"/>
    <w:rsid w:val="005274F8"/>
    <w:rsid w:val="005279E3"/>
    <w:rsid w:val="00530635"/>
    <w:rsid w:val="0053145A"/>
    <w:rsid w:val="005314A2"/>
    <w:rsid w:val="0053211E"/>
    <w:rsid w:val="005323CF"/>
    <w:rsid w:val="00532CC8"/>
    <w:rsid w:val="00534AB6"/>
    <w:rsid w:val="00534F58"/>
    <w:rsid w:val="0053527E"/>
    <w:rsid w:val="00535E3C"/>
    <w:rsid w:val="00535F2F"/>
    <w:rsid w:val="0053702E"/>
    <w:rsid w:val="00542AA9"/>
    <w:rsid w:val="00542C73"/>
    <w:rsid w:val="0054366E"/>
    <w:rsid w:val="005444C2"/>
    <w:rsid w:val="005446DF"/>
    <w:rsid w:val="0054521F"/>
    <w:rsid w:val="00546958"/>
    <w:rsid w:val="00546D98"/>
    <w:rsid w:val="00546E6C"/>
    <w:rsid w:val="00547CE0"/>
    <w:rsid w:val="00550716"/>
    <w:rsid w:val="00550CAB"/>
    <w:rsid w:val="00551490"/>
    <w:rsid w:val="0055169D"/>
    <w:rsid w:val="00551B10"/>
    <w:rsid w:val="00552698"/>
    <w:rsid w:val="0055275C"/>
    <w:rsid w:val="005528DB"/>
    <w:rsid w:val="00553BDB"/>
    <w:rsid w:val="00554D73"/>
    <w:rsid w:val="00554F1C"/>
    <w:rsid w:val="00555216"/>
    <w:rsid w:val="0055596E"/>
    <w:rsid w:val="00555E9F"/>
    <w:rsid w:val="00555EED"/>
    <w:rsid w:val="00556148"/>
    <w:rsid w:val="0055692D"/>
    <w:rsid w:val="005579B5"/>
    <w:rsid w:val="005602B7"/>
    <w:rsid w:val="00562198"/>
    <w:rsid w:val="005627F2"/>
    <w:rsid w:val="00562C8B"/>
    <w:rsid w:val="00562D20"/>
    <w:rsid w:val="0056369A"/>
    <w:rsid w:val="00563BF3"/>
    <w:rsid w:val="00564CB4"/>
    <w:rsid w:val="00565138"/>
    <w:rsid w:val="00565178"/>
    <w:rsid w:val="00565BAF"/>
    <w:rsid w:val="00566782"/>
    <w:rsid w:val="00566CF7"/>
    <w:rsid w:val="00571715"/>
    <w:rsid w:val="005724B0"/>
    <w:rsid w:val="00573C7F"/>
    <w:rsid w:val="005747B8"/>
    <w:rsid w:val="005748BD"/>
    <w:rsid w:val="00581081"/>
    <w:rsid w:val="005819C7"/>
    <w:rsid w:val="00581E9B"/>
    <w:rsid w:val="005824F7"/>
    <w:rsid w:val="0058408F"/>
    <w:rsid w:val="0058430C"/>
    <w:rsid w:val="0058720E"/>
    <w:rsid w:val="005921ED"/>
    <w:rsid w:val="00592B91"/>
    <w:rsid w:val="00594472"/>
    <w:rsid w:val="005948AB"/>
    <w:rsid w:val="00595B01"/>
    <w:rsid w:val="00595D7C"/>
    <w:rsid w:val="00597C0B"/>
    <w:rsid w:val="00597CFA"/>
    <w:rsid w:val="005A13EF"/>
    <w:rsid w:val="005A15C8"/>
    <w:rsid w:val="005A1D60"/>
    <w:rsid w:val="005A1F6A"/>
    <w:rsid w:val="005A1F75"/>
    <w:rsid w:val="005A27CE"/>
    <w:rsid w:val="005A285F"/>
    <w:rsid w:val="005A2C9E"/>
    <w:rsid w:val="005A5196"/>
    <w:rsid w:val="005A53A7"/>
    <w:rsid w:val="005A54E3"/>
    <w:rsid w:val="005A6425"/>
    <w:rsid w:val="005A7D19"/>
    <w:rsid w:val="005B2072"/>
    <w:rsid w:val="005B2463"/>
    <w:rsid w:val="005B3194"/>
    <w:rsid w:val="005B31F1"/>
    <w:rsid w:val="005B3A7E"/>
    <w:rsid w:val="005B463B"/>
    <w:rsid w:val="005B4F45"/>
    <w:rsid w:val="005B5C6F"/>
    <w:rsid w:val="005B6D81"/>
    <w:rsid w:val="005C157D"/>
    <w:rsid w:val="005C19AA"/>
    <w:rsid w:val="005C1CF7"/>
    <w:rsid w:val="005C3443"/>
    <w:rsid w:val="005C3CDF"/>
    <w:rsid w:val="005C447C"/>
    <w:rsid w:val="005C5852"/>
    <w:rsid w:val="005C66D1"/>
    <w:rsid w:val="005C6A0D"/>
    <w:rsid w:val="005C74D8"/>
    <w:rsid w:val="005C7B82"/>
    <w:rsid w:val="005D21CE"/>
    <w:rsid w:val="005D292C"/>
    <w:rsid w:val="005D2CD2"/>
    <w:rsid w:val="005D304E"/>
    <w:rsid w:val="005D3444"/>
    <w:rsid w:val="005D4974"/>
    <w:rsid w:val="005D4A73"/>
    <w:rsid w:val="005D5AE3"/>
    <w:rsid w:val="005D5DE2"/>
    <w:rsid w:val="005D6591"/>
    <w:rsid w:val="005D6815"/>
    <w:rsid w:val="005D6972"/>
    <w:rsid w:val="005D6A87"/>
    <w:rsid w:val="005E0008"/>
    <w:rsid w:val="005E004B"/>
    <w:rsid w:val="005E0FFD"/>
    <w:rsid w:val="005E1662"/>
    <w:rsid w:val="005E35CB"/>
    <w:rsid w:val="005E3F4E"/>
    <w:rsid w:val="005E4202"/>
    <w:rsid w:val="005E4B8E"/>
    <w:rsid w:val="005E5162"/>
    <w:rsid w:val="005E6D58"/>
    <w:rsid w:val="005E7569"/>
    <w:rsid w:val="005F1235"/>
    <w:rsid w:val="005F2B34"/>
    <w:rsid w:val="005F38D2"/>
    <w:rsid w:val="005F3B25"/>
    <w:rsid w:val="005F40CB"/>
    <w:rsid w:val="005F6B75"/>
    <w:rsid w:val="00600CCD"/>
    <w:rsid w:val="00601AB8"/>
    <w:rsid w:val="00601D72"/>
    <w:rsid w:val="0060218D"/>
    <w:rsid w:val="006024D6"/>
    <w:rsid w:val="0060270F"/>
    <w:rsid w:val="006029D8"/>
    <w:rsid w:val="00602D77"/>
    <w:rsid w:val="0060776A"/>
    <w:rsid w:val="006078F0"/>
    <w:rsid w:val="00607E09"/>
    <w:rsid w:val="00610759"/>
    <w:rsid w:val="00611122"/>
    <w:rsid w:val="00611ACD"/>
    <w:rsid w:val="00612B20"/>
    <w:rsid w:val="006131F7"/>
    <w:rsid w:val="0061469B"/>
    <w:rsid w:val="00617442"/>
    <w:rsid w:val="00617522"/>
    <w:rsid w:val="006179FF"/>
    <w:rsid w:val="00617F5C"/>
    <w:rsid w:val="00620142"/>
    <w:rsid w:val="0062018A"/>
    <w:rsid w:val="00620813"/>
    <w:rsid w:val="00620862"/>
    <w:rsid w:val="00622AB5"/>
    <w:rsid w:val="00623474"/>
    <w:rsid w:val="00624036"/>
    <w:rsid w:val="0062560F"/>
    <w:rsid w:val="006274CE"/>
    <w:rsid w:val="00627D7B"/>
    <w:rsid w:val="0063017C"/>
    <w:rsid w:val="00630981"/>
    <w:rsid w:val="00630A28"/>
    <w:rsid w:val="006324AD"/>
    <w:rsid w:val="00632F9F"/>
    <w:rsid w:val="00633487"/>
    <w:rsid w:val="006338A5"/>
    <w:rsid w:val="006344ED"/>
    <w:rsid w:val="0063451A"/>
    <w:rsid w:val="00634AA5"/>
    <w:rsid w:val="00635948"/>
    <w:rsid w:val="006371EE"/>
    <w:rsid w:val="00637DFA"/>
    <w:rsid w:val="00640D82"/>
    <w:rsid w:val="00640EB0"/>
    <w:rsid w:val="00641279"/>
    <w:rsid w:val="006442B8"/>
    <w:rsid w:val="00644661"/>
    <w:rsid w:val="00646F18"/>
    <w:rsid w:val="00650EE9"/>
    <w:rsid w:val="0065152F"/>
    <w:rsid w:val="00652F59"/>
    <w:rsid w:val="00653196"/>
    <w:rsid w:val="00654078"/>
    <w:rsid w:val="006609DD"/>
    <w:rsid w:val="00662F24"/>
    <w:rsid w:val="00662FED"/>
    <w:rsid w:val="00663702"/>
    <w:rsid w:val="0066385E"/>
    <w:rsid w:val="00664734"/>
    <w:rsid w:val="0066528B"/>
    <w:rsid w:val="006700A7"/>
    <w:rsid w:val="00670525"/>
    <w:rsid w:val="00670A5F"/>
    <w:rsid w:val="006726D0"/>
    <w:rsid w:val="006732FE"/>
    <w:rsid w:val="006735F2"/>
    <w:rsid w:val="00674064"/>
    <w:rsid w:val="00676224"/>
    <w:rsid w:val="00676C1B"/>
    <w:rsid w:val="00677795"/>
    <w:rsid w:val="006778AD"/>
    <w:rsid w:val="00680CA4"/>
    <w:rsid w:val="006816AE"/>
    <w:rsid w:val="00681F55"/>
    <w:rsid w:val="00683826"/>
    <w:rsid w:val="00684004"/>
    <w:rsid w:val="00684DB0"/>
    <w:rsid w:val="0068624B"/>
    <w:rsid w:val="0068761D"/>
    <w:rsid w:val="00690820"/>
    <w:rsid w:val="0069150F"/>
    <w:rsid w:val="00692626"/>
    <w:rsid w:val="00692AE4"/>
    <w:rsid w:val="00693803"/>
    <w:rsid w:val="00693A4B"/>
    <w:rsid w:val="00693C0F"/>
    <w:rsid w:val="006943A1"/>
    <w:rsid w:val="0069447B"/>
    <w:rsid w:val="006945C6"/>
    <w:rsid w:val="0069582D"/>
    <w:rsid w:val="00695D58"/>
    <w:rsid w:val="00695FA7"/>
    <w:rsid w:val="00696576"/>
    <w:rsid w:val="00696C32"/>
    <w:rsid w:val="00696FCC"/>
    <w:rsid w:val="006973C2"/>
    <w:rsid w:val="006A0A3A"/>
    <w:rsid w:val="006A0B80"/>
    <w:rsid w:val="006A0E0C"/>
    <w:rsid w:val="006A14AE"/>
    <w:rsid w:val="006A194B"/>
    <w:rsid w:val="006A1A9A"/>
    <w:rsid w:val="006A2676"/>
    <w:rsid w:val="006A2ECD"/>
    <w:rsid w:val="006A2F59"/>
    <w:rsid w:val="006A2FE4"/>
    <w:rsid w:val="006A3963"/>
    <w:rsid w:val="006A3B0E"/>
    <w:rsid w:val="006A3DF6"/>
    <w:rsid w:val="006A4DFB"/>
    <w:rsid w:val="006A5A42"/>
    <w:rsid w:val="006B04D5"/>
    <w:rsid w:val="006B04E5"/>
    <w:rsid w:val="006B2723"/>
    <w:rsid w:val="006B319D"/>
    <w:rsid w:val="006B5612"/>
    <w:rsid w:val="006B5D7C"/>
    <w:rsid w:val="006B5DDF"/>
    <w:rsid w:val="006B5FC1"/>
    <w:rsid w:val="006B6737"/>
    <w:rsid w:val="006B77C2"/>
    <w:rsid w:val="006B7CAC"/>
    <w:rsid w:val="006C031E"/>
    <w:rsid w:val="006C03F0"/>
    <w:rsid w:val="006C08C7"/>
    <w:rsid w:val="006C0B3D"/>
    <w:rsid w:val="006C2D6E"/>
    <w:rsid w:val="006C3407"/>
    <w:rsid w:val="006C3BA7"/>
    <w:rsid w:val="006C40CB"/>
    <w:rsid w:val="006C4470"/>
    <w:rsid w:val="006C4580"/>
    <w:rsid w:val="006C59B1"/>
    <w:rsid w:val="006C60FC"/>
    <w:rsid w:val="006C7508"/>
    <w:rsid w:val="006C7C9D"/>
    <w:rsid w:val="006D027B"/>
    <w:rsid w:val="006D0610"/>
    <w:rsid w:val="006D1048"/>
    <w:rsid w:val="006D1A49"/>
    <w:rsid w:val="006D1B07"/>
    <w:rsid w:val="006D271B"/>
    <w:rsid w:val="006D2F84"/>
    <w:rsid w:val="006D2FAE"/>
    <w:rsid w:val="006D4B89"/>
    <w:rsid w:val="006D5979"/>
    <w:rsid w:val="006D5DFE"/>
    <w:rsid w:val="006D65A5"/>
    <w:rsid w:val="006D6D97"/>
    <w:rsid w:val="006D71EE"/>
    <w:rsid w:val="006D774D"/>
    <w:rsid w:val="006D7A49"/>
    <w:rsid w:val="006E0457"/>
    <w:rsid w:val="006E0A30"/>
    <w:rsid w:val="006E21C1"/>
    <w:rsid w:val="006E2D98"/>
    <w:rsid w:val="006E353D"/>
    <w:rsid w:val="006E47B8"/>
    <w:rsid w:val="006E50C1"/>
    <w:rsid w:val="006E7861"/>
    <w:rsid w:val="006F02D4"/>
    <w:rsid w:val="006F0F40"/>
    <w:rsid w:val="006F13AB"/>
    <w:rsid w:val="006F1DCF"/>
    <w:rsid w:val="006F1DD4"/>
    <w:rsid w:val="006F22B2"/>
    <w:rsid w:val="006F3E45"/>
    <w:rsid w:val="006F54C3"/>
    <w:rsid w:val="006F5A75"/>
    <w:rsid w:val="006F68AC"/>
    <w:rsid w:val="006F697E"/>
    <w:rsid w:val="006F75E7"/>
    <w:rsid w:val="006F76AD"/>
    <w:rsid w:val="00700C8E"/>
    <w:rsid w:val="007029A3"/>
    <w:rsid w:val="00703317"/>
    <w:rsid w:val="00703DEB"/>
    <w:rsid w:val="0070495B"/>
    <w:rsid w:val="007049F7"/>
    <w:rsid w:val="00705152"/>
    <w:rsid w:val="00707053"/>
    <w:rsid w:val="007070D2"/>
    <w:rsid w:val="00710F3F"/>
    <w:rsid w:val="00711B5F"/>
    <w:rsid w:val="00712B2B"/>
    <w:rsid w:val="00712CA9"/>
    <w:rsid w:val="00713478"/>
    <w:rsid w:val="00713CD7"/>
    <w:rsid w:val="0071464F"/>
    <w:rsid w:val="0071497D"/>
    <w:rsid w:val="0071591D"/>
    <w:rsid w:val="0071626F"/>
    <w:rsid w:val="007207D1"/>
    <w:rsid w:val="007209DE"/>
    <w:rsid w:val="00720A69"/>
    <w:rsid w:val="00721309"/>
    <w:rsid w:val="00721397"/>
    <w:rsid w:val="00721B48"/>
    <w:rsid w:val="00723887"/>
    <w:rsid w:val="00723C04"/>
    <w:rsid w:val="0072565D"/>
    <w:rsid w:val="007264B9"/>
    <w:rsid w:val="00726859"/>
    <w:rsid w:val="00726ECC"/>
    <w:rsid w:val="00727EAB"/>
    <w:rsid w:val="007302B3"/>
    <w:rsid w:val="0073084F"/>
    <w:rsid w:val="00731A5C"/>
    <w:rsid w:val="00731F57"/>
    <w:rsid w:val="00731F68"/>
    <w:rsid w:val="00733B31"/>
    <w:rsid w:val="00733EFA"/>
    <w:rsid w:val="007347B1"/>
    <w:rsid w:val="0073615B"/>
    <w:rsid w:val="00736B8D"/>
    <w:rsid w:val="0073756E"/>
    <w:rsid w:val="00737614"/>
    <w:rsid w:val="00740713"/>
    <w:rsid w:val="00740E04"/>
    <w:rsid w:val="0074238C"/>
    <w:rsid w:val="007425F4"/>
    <w:rsid w:val="007429DE"/>
    <w:rsid w:val="007434AB"/>
    <w:rsid w:val="00743572"/>
    <w:rsid w:val="0074385B"/>
    <w:rsid w:val="00744BA9"/>
    <w:rsid w:val="007454D7"/>
    <w:rsid w:val="007458C7"/>
    <w:rsid w:val="007501E7"/>
    <w:rsid w:val="0075054A"/>
    <w:rsid w:val="00750961"/>
    <w:rsid w:val="007523C4"/>
    <w:rsid w:val="00753723"/>
    <w:rsid w:val="00753B16"/>
    <w:rsid w:val="0075568A"/>
    <w:rsid w:val="00756A09"/>
    <w:rsid w:val="00757360"/>
    <w:rsid w:val="007607BD"/>
    <w:rsid w:val="00760F46"/>
    <w:rsid w:val="00761A5E"/>
    <w:rsid w:val="00761E72"/>
    <w:rsid w:val="00762583"/>
    <w:rsid w:val="00762F32"/>
    <w:rsid w:val="00763C7E"/>
    <w:rsid w:val="00763F5E"/>
    <w:rsid w:val="007649B1"/>
    <w:rsid w:val="00765724"/>
    <w:rsid w:val="00766538"/>
    <w:rsid w:val="00766BA2"/>
    <w:rsid w:val="00766DED"/>
    <w:rsid w:val="00767386"/>
    <w:rsid w:val="00771FFB"/>
    <w:rsid w:val="007721E3"/>
    <w:rsid w:val="00772468"/>
    <w:rsid w:val="00772BCD"/>
    <w:rsid w:val="00772CC0"/>
    <w:rsid w:val="0077349B"/>
    <w:rsid w:val="0077353D"/>
    <w:rsid w:val="00773631"/>
    <w:rsid w:val="007743C8"/>
    <w:rsid w:val="00774838"/>
    <w:rsid w:val="00774DB3"/>
    <w:rsid w:val="00774F39"/>
    <w:rsid w:val="00775174"/>
    <w:rsid w:val="00775E0C"/>
    <w:rsid w:val="00776AAC"/>
    <w:rsid w:val="00776B40"/>
    <w:rsid w:val="007775D9"/>
    <w:rsid w:val="00783313"/>
    <w:rsid w:val="0078539C"/>
    <w:rsid w:val="0078599F"/>
    <w:rsid w:val="00786294"/>
    <w:rsid w:val="00787129"/>
    <w:rsid w:val="00787AC6"/>
    <w:rsid w:val="00787B08"/>
    <w:rsid w:val="00787BD7"/>
    <w:rsid w:val="00790392"/>
    <w:rsid w:val="00791C3A"/>
    <w:rsid w:val="00791D78"/>
    <w:rsid w:val="007933F2"/>
    <w:rsid w:val="00793488"/>
    <w:rsid w:val="007937A1"/>
    <w:rsid w:val="00793ABE"/>
    <w:rsid w:val="007946C9"/>
    <w:rsid w:val="00794B71"/>
    <w:rsid w:val="0079702B"/>
    <w:rsid w:val="0079768D"/>
    <w:rsid w:val="007977C3"/>
    <w:rsid w:val="007977D8"/>
    <w:rsid w:val="00797857"/>
    <w:rsid w:val="007A09FD"/>
    <w:rsid w:val="007A13F8"/>
    <w:rsid w:val="007A39E7"/>
    <w:rsid w:val="007A3C55"/>
    <w:rsid w:val="007A4673"/>
    <w:rsid w:val="007A491C"/>
    <w:rsid w:val="007A4AB9"/>
    <w:rsid w:val="007A60E1"/>
    <w:rsid w:val="007A69E7"/>
    <w:rsid w:val="007B030E"/>
    <w:rsid w:val="007B1605"/>
    <w:rsid w:val="007B20C1"/>
    <w:rsid w:val="007B29B9"/>
    <w:rsid w:val="007B2F1A"/>
    <w:rsid w:val="007B2F2C"/>
    <w:rsid w:val="007B4F05"/>
    <w:rsid w:val="007B51BB"/>
    <w:rsid w:val="007B59EF"/>
    <w:rsid w:val="007B6316"/>
    <w:rsid w:val="007B6611"/>
    <w:rsid w:val="007B6737"/>
    <w:rsid w:val="007B681D"/>
    <w:rsid w:val="007B73CD"/>
    <w:rsid w:val="007C091D"/>
    <w:rsid w:val="007C12C6"/>
    <w:rsid w:val="007C1672"/>
    <w:rsid w:val="007C1A44"/>
    <w:rsid w:val="007C2A94"/>
    <w:rsid w:val="007C3598"/>
    <w:rsid w:val="007C3B3F"/>
    <w:rsid w:val="007C5593"/>
    <w:rsid w:val="007C6130"/>
    <w:rsid w:val="007C696C"/>
    <w:rsid w:val="007C6FB9"/>
    <w:rsid w:val="007C74F3"/>
    <w:rsid w:val="007D12A2"/>
    <w:rsid w:val="007D2A96"/>
    <w:rsid w:val="007D3918"/>
    <w:rsid w:val="007D3B75"/>
    <w:rsid w:val="007D4E47"/>
    <w:rsid w:val="007D5360"/>
    <w:rsid w:val="007D5AEA"/>
    <w:rsid w:val="007D61F2"/>
    <w:rsid w:val="007D7898"/>
    <w:rsid w:val="007D79B8"/>
    <w:rsid w:val="007D7FFE"/>
    <w:rsid w:val="007E291A"/>
    <w:rsid w:val="007E2C03"/>
    <w:rsid w:val="007E2DF0"/>
    <w:rsid w:val="007E2F83"/>
    <w:rsid w:val="007E43AE"/>
    <w:rsid w:val="007E5195"/>
    <w:rsid w:val="007E5857"/>
    <w:rsid w:val="007E594B"/>
    <w:rsid w:val="007E60EB"/>
    <w:rsid w:val="007E6E40"/>
    <w:rsid w:val="007E7123"/>
    <w:rsid w:val="007F015D"/>
    <w:rsid w:val="007F0DC2"/>
    <w:rsid w:val="007F103B"/>
    <w:rsid w:val="007F132B"/>
    <w:rsid w:val="007F4DCA"/>
    <w:rsid w:val="007F53CD"/>
    <w:rsid w:val="007F6142"/>
    <w:rsid w:val="007F6AA8"/>
    <w:rsid w:val="007F6BED"/>
    <w:rsid w:val="007F6FC5"/>
    <w:rsid w:val="007F76C1"/>
    <w:rsid w:val="007F7974"/>
    <w:rsid w:val="0080083E"/>
    <w:rsid w:val="008014A3"/>
    <w:rsid w:val="0080180A"/>
    <w:rsid w:val="008018FD"/>
    <w:rsid w:val="00802239"/>
    <w:rsid w:val="008025DF"/>
    <w:rsid w:val="00802F99"/>
    <w:rsid w:val="008030A8"/>
    <w:rsid w:val="0080354F"/>
    <w:rsid w:val="00805201"/>
    <w:rsid w:val="00805C2E"/>
    <w:rsid w:val="0080708E"/>
    <w:rsid w:val="00810345"/>
    <w:rsid w:val="00810E8B"/>
    <w:rsid w:val="00811E2D"/>
    <w:rsid w:val="00811E6E"/>
    <w:rsid w:val="0081378A"/>
    <w:rsid w:val="00813FE2"/>
    <w:rsid w:val="008149E6"/>
    <w:rsid w:val="0081639C"/>
    <w:rsid w:val="00816942"/>
    <w:rsid w:val="008208D1"/>
    <w:rsid w:val="00821A51"/>
    <w:rsid w:val="00822AAB"/>
    <w:rsid w:val="00822AB7"/>
    <w:rsid w:val="00822B04"/>
    <w:rsid w:val="008230F5"/>
    <w:rsid w:val="0082374E"/>
    <w:rsid w:val="008250C3"/>
    <w:rsid w:val="008259AB"/>
    <w:rsid w:val="0082659F"/>
    <w:rsid w:val="00826E11"/>
    <w:rsid w:val="008278E3"/>
    <w:rsid w:val="00830CAD"/>
    <w:rsid w:val="0083119C"/>
    <w:rsid w:val="00831FFF"/>
    <w:rsid w:val="008327A2"/>
    <w:rsid w:val="00832FD9"/>
    <w:rsid w:val="008330F4"/>
    <w:rsid w:val="00833BCB"/>
    <w:rsid w:val="00834A1D"/>
    <w:rsid w:val="0083626C"/>
    <w:rsid w:val="00836E28"/>
    <w:rsid w:val="008374BF"/>
    <w:rsid w:val="00837F97"/>
    <w:rsid w:val="00840577"/>
    <w:rsid w:val="00840717"/>
    <w:rsid w:val="00841204"/>
    <w:rsid w:val="00841A59"/>
    <w:rsid w:val="00841FAB"/>
    <w:rsid w:val="00842285"/>
    <w:rsid w:val="00843C71"/>
    <w:rsid w:val="008455A2"/>
    <w:rsid w:val="00845B95"/>
    <w:rsid w:val="00846838"/>
    <w:rsid w:val="00851C2B"/>
    <w:rsid w:val="0085237A"/>
    <w:rsid w:val="008528DF"/>
    <w:rsid w:val="00852900"/>
    <w:rsid w:val="008529E8"/>
    <w:rsid w:val="00855A0A"/>
    <w:rsid w:val="00855F83"/>
    <w:rsid w:val="00857982"/>
    <w:rsid w:val="00861BEE"/>
    <w:rsid w:val="00861CDE"/>
    <w:rsid w:val="00862702"/>
    <w:rsid w:val="00863BD7"/>
    <w:rsid w:val="008644B0"/>
    <w:rsid w:val="00864621"/>
    <w:rsid w:val="00864C79"/>
    <w:rsid w:val="008654D1"/>
    <w:rsid w:val="00866289"/>
    <w:rsid w:val="00866CE9"/>
    <w:rsid w:val="008676AF"/>
    <w:rsid w:val="00867A9B"/>
    <w:rsid w:val="00870B5F"/>
    <w:rsid w:val="00870FBA"/>
    <w:rsid w:val="008720A6"/>
    <w:rsid w:val="008725BD"/>
    <w:rsid w:val="0087399B"/>
    <w:rsid w:val="00874945"/>
    <w:rsid w:val="00875375"/>
    <w:rsid w:val="0087542F"/>
    <w:rsid w:val="00876181"/>
    <w:rsid w:val="00876445"/>
    <w:rsid w:val="008820DD"/>
    <w:rsid w:val="00883FBF"/>
    <w:rsid w:val="008844FA"/>
    <w:rsid w:val="00884D75"/>
    <w:rsid w:val="00885AF0"/>
    <w:rsid w:val="00885D74"/>
    <w:rsid w:val="00886489"/>
    <w:rsid w:val="0088768A"/>
    <w:rsid w:val="00887931"/>
    <w:rsid w:val="00890ACC"/>
    <w:rsid w:val="0089145B"/>
    <w:rsid w:val="00892265"/>
    <w:rsid w:val="008923E2"/>
    <w:rsid w:val="00892DF8"/>
    <w:rsid w:val="00893A3F"/>
    <w:rsid w:val="00893BD2"/>
    <w:rsid w:val="00894B40"/>
    <w:rsid w:val="00894CCF"/>
    <w:rsid w:val="00897B0E"/>
    <w:rsid w:val="008A24D3"/>
    <w:rsid w:val="008A2E70"/>
    <w:rsid w:val="008A3732"/>
    <w:rsid w:val="008A4386"/>
    <w:rsid w:val="008A462D"/>
    <w:rsid w:val="008A4F32"/>
    <w:rsid w:val="008A5280"/>
    <w:rsid w:val="008A65B8"/>
    <w:rsid w:val="008A6C59"/>
    <w:rsid w:val="008B057E"/>
    <w:rsid w:val="008B1651"/>
    <w:rsid w:val="008B1BE5"/>
    <w:rsid w:val="008B1E00"/>
    <w:rsid w:val="008B39B6"/>
    <w:rsid w:val="008B5C54"/>
    <w:rsid w:val="008B7C45"/>
    <w:rsid w:val="008B7D30"/>
    <w:rsid w:val="008C0A73"/>
    <w:rsid w:val="008C22EC"/>
    <w:rsid w:val="008C23F4"/>
    <w:rsid w:val="008C2803"/>
    <w:rsid w:val="008C2E76"/>
    <w:rsid w:val="008C412D"/>
    <w:rsid w:val="008C4B88"/>
    <w:rsid w:val="008C596A"/>
    <w:rsid w:val="008C598A"/>
    <w:rsid w:val="008C6078"/>
    <w:rsid w:val="008C6181"/>
    <w:rsid w:val="008C6938"/>
    <w:rsid w:val="008C6F27"/>
    <w:rsid w:val="008C7393"/>
    <w:rsid w:val="008C74EC"/>
    <w:rsid w:val="008C7F96"/>
    <w:rsid w:val="008D0159"/>
    <w:rsid w:val="008D042E"/>
    <w:rsid w:val="008D0F65"/>
    <w:rsid w:val="008D1474"/>
    <w:rsid w:val="008D37FF"/>
    <w:rsid w:val="008D3923"/>
    <w:rsid w:val="008D45D8"/>
    <w:rsid w:val="008D4C01"/>
    <w:rsid w:val="008D4DD9"/>
    <w:rsid w:val="008D54C9"/>
    <w:rsid w:val="008D5A03"/>
    <w:rsid w:val="008D7105"/>
    <w:rsid w:val="008E3228"/>
    <w:rsid w:val="008E51AB"/>
    <w:rsid w:val="008E74F3"/>
    <w:rsid w:val="008F0D10"/>
    <w:rsid w:val="008F2553"/>
    <w:rsid w:val="008F3F46"/>
    <w:rsid w:val="008F52D3"/>
    <w:rsid w:val="008F536B"/>
    <w:rsid w:val="008F59DE"/>
    <w:rsid w:val="008F5AFD"/>
    <w:rsid w:val="008F6901"/>
    <w:rsid w:val="008F6964"/>
    <w:rsid w:val="008F7B3C"/>
    <w:rsid w:val="00900762"/>
    <w:rsid w:val="00900F86"/>
    <w:rsid w:val="00901415"/>
    <w:rsid w:val="009014D7"/>
    <w:rsid w:val="00903E4A"/>
    <w:rsid w:val="00904AC0"/>
    <w:rsid w:val="00904E71"/>
    <w:rsid w:val="00905B16"/>
    <w:rsid w:val="0090604E"/>
    <w:rsid w:val="009060DE"/>
    <w:rsid w:val="00906312"/>
    <w:rsid w:val="00907FF9"/>
    <w:rsid w:val="0091021E"/>
    <w:rsid w:val="00910CE0"/>
    <w:rsid w:val="00910FB0"/>
    <w:rsid w:val="00913631"/>
    <w:rsid w:val="009156CA"/>
    <w:rsid w:val="00916125"/>
    <w:rsid w:val="009166A1"/>
    <w:rsid w:val="00917D34"/>
    <w:rsid w:val="009212E3"/>
    <w:rsid w:val="009244CE"/>
    <w:rsid w:val="00925DE5"/>
    <w:rsid w:val="0092619F"/>
    <w:rsid w:val="00927704"/>
    <w:rsid w:val="009277EF"/>
    <w:rsid w:val="00927F39"/>
    <w:rsid w:val="00933C69"/>
    <w:rsid w:val="00933E3F"/>
    <w:rsid w:val="00934ABA"/>
    <w:rsid w:val="00934E64"/>
    <w:rsid w:val="00935C34"/>
    <w:rsid w:val="00935C81"/>
    <w:rsid w:val="00936354"/>
    <w:rsid w:val="009366B3"/>
    <w:rsid w:val="009367EB"/>
    <w:rsid w:val="00940098"/>
    <w:rsid w:val="0094150E"/>
    <w:rsid w:val="00941A67"/>
    <w:rsid w:val="00942D0B"/>
    <w:rsid w:val="00942D60"/>
    <w:rsid w:val="00942EC9"/>
    <w:rsid w:val="009430F4"/>
    <w:rsid w:val="009431CB"/>
    <w:rsid w:val="0094376C"/>
    <w:rsid w:val="009449C5"/>
    <w:rsid w:val="00944ACB"/>
    <w:rsid w:val="00944DDE"/>
    <w:rsid w:val="00946002"/>
    <w:rsid w:val="00946313"/>
    <w:rsid w:val="00946DA9"/>
    <w:rsid w:val="00946DDA"/>
    <w:rsid w:val="00950EA7"/>
    <w:rsid w:val="00951ECB"/>
    <w:rsid w:val="00953174"/>
    <w:rsid w:val="00953556"/>
    <w:rsid w:val="009538E6"/>
    <w:rsid w:val="009547E7"/>
    <w:rsid w:val="0095578B"/>
    <w:rsid w:val="009559CF"/>
    <w:rsid w:val="009565A4"/>
    <w:rsid w:val="00956A78"/>
    <w:rsid w:val="00956F32"/>
    <w:rsid w:val="00961433"/>
    <w:rsid w:val="00961CE1"/>
    <w:rsid w:val="009621DF"/>
    <w:rsid w:val="00962A5D"/>
    <w:rsid w:val="0096382D"/>
    <w:rsid w:val="00963AEA"/>
    <w:rsid w:val="009647E7"/>
    <w:rsid w:val="00964BC6"/>
    <w:rsid w:val="00965080"/>
    <w:rsid w:val="00965D71"/>
    <w:rsid w:val="00967B86"/>
    <w:rsid w:val="00967CE1"/>
    <w:rsid w:val="00970420"/>
    <w:rsid w:val="0097118E"/>
    <w:rsid w:val="009716B0"/>
    <w:rsid w:val="00971974"/>
    <w:rsid w:val="00971FA3"/>
    <w:rsid w:val="00973577"/>
    <w:rsid w:val="00973849"/>
    <w:rsid w:val="0097572B"/>
    <w:rsid w:val="0097613A"/>
    <w:rsid w:val="00977117"/>
    <w:rsid w:val="00980D16"/>
    <w:rsid w:val="0098200E"/>
    <w:rsid w:val="00982501"/>
    <w:rsid w:val="0098271F"/>
    <w:rsid w:val="00983297"/>
    <w:rsid w:val="00986547"/>
    <w:rsid w:val="0098699C"/>
    <w:rsid w:val="0098710F"/>
    <w:rsid w:val="00987EFB"/>
    <w:rsid w:val="00991E88"/>
    <w:rsid w:val="00992710"/>
    <w:rsid w:val="00992DB8"/>
    <w:rsid w:val="00992E00"/>
    <w:rsid w:val="00993122"/>
    <w:rsid w:val="00993718"/>
    <w:rsid w:val="009940CA"/>
    <w:rsid w:val="009947AD"/>
    <w:rsid w:val="00995030"/>
    <w:rsid w:val="00995E6F"/>
    <w:rsid w:val="00996471"/>
    <w:rsid w:val="00996945"/>
    <w:rsid w:val="009A01F8"/>
    <w:rsid w:val="009A02A2"/>
    <w:rsid w:val="009A1E4D"/>
    <w:rsid w:val="009A22C5"/>
    <w:rsid w:val="009A25E3"/>
    <w:rsid w:val="009A26BF"/>
    <w:rsid w:val="009A32B5"/>
    <w:rsid w:val="009A35F2"/>
    <w:rsid w:val="009A4205"/>
    <w:rsid w:val="009A557C"/>
    <w:rsid w:val="009A6B24"/>
    <w:rsid w:val="009A7305"/>
    <w:rsid w:val="009B0162"/>
    <w:rsid w:val="009B13F3"/>
    <w:rsid w:val="009B1EE4"/>
    <w:rsid w:val="009B30D5"/>
    <w:rsid w:val="009B332A"/>
    <w:rsid w:val="009B3426"/>
    <w:rsid w:val="009B3AE9"/>
    <w:rsid w:val="009B42E6"/>
    <w:rsid w:val="009B464E"/>
    <w:rsid w:val="009B4B85"/>
    <w:rsid w:val="009B67FA"/>
    <w:rsid w:val="009C02EA"/>
    <w:rsid w:val="009C0827"/>
    <w:rsid w:val="009C0C80"/>
    <w:rsid w:val="009C1199"/>
    <w:rsid w:val="009C165E"/>
    <w:rsid w:val="009C1E76"/>
    <w:rsid w:val="009C1F1D"/>
    <w:rsid w:val="009C1FB3"/>
    <w:rsid w:val="009C2117"/>
    <w:rsid w:val="009C41B4"/>
    <w:rsid w:val="009C47EC"/>
    <w:rsid w:val="009C5AD2"/>
    <w:rsid w:val="009C6499"/>
    <w:rsid w:val="009C6B21"/>
    <w:rsid w:val="009D06F8"/>
    <w:rsid w:val="009D0E40"/>
    <w:rsid w:val="009D1696"/>
    <w:rsid w:val="009D19C1"/>
    <w:rsid w:val="009D5731"/>
    <w:rsid w:val="009D574E"/>
    <w:rsid w:val="009D57E6"/>
    <w:rsid w:val="009D5991"/>
    <w:rsid w:val="009D69D6"/>
    <w:rsid w:val="009E0746"/>
    <w:rsid w:val="009E0ACB"/>
    <w:rsid w:val="009E2149"/>
    <w:rsid w:val="009E3633"/>
    <w:rsid w:val="009E3906"/>
    <w:rsid w:val="009E3F44"/>
    <w:rsid w:val="009E4B30"/>
    <w:rsid w:val="009E5BFF"/>
    <w:rsid w:val="009E5F97"/>
    <w:rsid w:val="009E62FA"/>
    <w:rsid w:val="009E6399"/>
    <w:rsid w:val="009E7046"/>
    <w:rsid w:val="009E7B71"/>
    <w:rsid w:val="009F080A"/>
    <w:rsid w:val="009F1769"/>
    <w:rsid w:val="009F17A7"/>
    <w:rsid w:val="009F1C08"/>
    <w:rsid w:val="009F29F8"/>
    <w:rsid w:val="009F49BE"/>
    <w:rsid w:val="009F560E"/>
    <w:rsid w:val="009F7519"/>
    <w:rsid w:val="009F7B1F"/>
    <w:rsid w:val="009F7FFE"/>
    <w:rsid w:val="00A01AC4"/>
    <w:rsid w:val="00A01FE5"/>
    <w:rsid w:val="00A025C1"/>
    <w:rsid w:val="00A02D18"/>
    <w:rsid w:val="00A02FCE"/>
    <w:rsid w:val="00A043B4"/>
    <w:rsid w:val="00A045D6"/>
    <w:rsid w:val="00A065F3"/>
    <w:rsid w:val="00A06F2D"/>
    <w:rsid w:val="00A106DC"/>
    <w:rsid w:val="00A1086B"/>
    <w:rsid w:val="00A108DB"/>
    <w:rsid w:val="00A10EA9"/>
    <w:rsid w:val="00A11741"/>
    <w:rsid w:val="00A1206F"/>
    <w:rsid w:val="00A12135"/>
    <w:rsid w:val="00A1517B"/>
    <w:rsid w:val="00A15636"/>
    <w:rsid w:val="00A17462"/>
    <w:rsid w:val="00A17656"/>
    <w:rsid w:val="00A177A2"/>
    <w:rsid w:val="00A178F6"/>
    <w:rsid w:val="00A17E45"/>
    <w:rsid w:val="00A20042"/>
    <w:rsid w:val="00A21946"/>
    <w:rsid w:val="00A22301"/>
    <w:rsid w:val="00A22CA4"/>
    <w:rsid w:val="00A23337"/>
    <w:rsid w:val="00A23502"/>
    <w:rsid w:val="00A2368C"/>
    <w:rsid w:val="00A23E50"/>
    <w:rsid w:val="00A24B14"/>
    <w:rsid w:val="00A24BA7"/>
    <w:rsid w:val="00A24D9C"/>
    <w:rsid w:val="00A2547F"/>
    <w:rsid w:val="00A26A4C"/>
    <w:rsid w:val="00A26ECF"/>
    <w:rsid w:val="00A27A38"/>
    <w:rsid w:val="00A311E6"/>
    <w:rsid w:val="00A312DC"/>
    <w:rsid w:val="00A319F8"/>
    <w:rsid w:val="00A31C28"/>
    <w:rsid w:val="00A32B1B"/>
    <w:rsid w:val="00A32DB9"/>
    <w:rsid w:val="00A3381B"/>
    <w:rsid w:val="00A3646D"/>
    <w:rsid w:val="00A3688E"/>
    <w:rsid w:val="00A37B1E"/>
    <w:rsid w:val="00A37F97"/>
    <w:rsid w:val="00A40646"/>
    <w:rsid w:val="00A40B48"/>
    <w:rsid w:val="00A42980"/>
    <w:rsid w:val="00A4361E"/>
    <w:rsid w:val="00A44924"/>
    <w:rsid w:val="00A44A4C"/>
    <w:rsid w:val="00A44CBF"/>
    <w:rsid w:val="00A450F2"/>
    <w:rsid w:val="00A4568D"/>
    <w:rsid w:val="00A456CE"/>
    <w:rsid w:val="00A4658E"/>
    <w:rsid w:val="00A50454"/>
    <w:rsid w:val="00A52096"/>
    <w:rsid w:val="00A526C3"/>
    <w:rsid w:val="00A53F3D"/>
    <w:rsid w:val="00A5496C"/>
    <w:rsid w:val="00A5528F"/>
    <w:rsid w:val="00A552EA"/>
    <w:rsid w:val="00A5570A"/>
    <w:rsid w:val="00A557E3"/>
    <w:rsid w:val="00A55FB9"/>
    <w:rsid w:val="00A560FB"/>
    <w:rsid w:val="00A5627E"/>
    <w:rsid w:val="00A562D1"/>
    <w:rsid w:val="00A56EEE"/>
    <w:rsid w:val="00A57622"/>
    <w:rsid w:val="00A60B3B"/>
    <w:rsid w:val="00A612B8"/>
    <w:rsid w:val="00A613ED"/>
    <w:rsid w:val="00A614D2"/>
    <w:rsid w:val="00A62391"/>
    <w:rsid w:val="00A64C06"/>
    <w:rsid w:val="00A66E73"/>
    <w:rsid w:val="00A67F7A"/>
    <w:rsid w:val="00A7019D"/>
    <w:rsid w:val="00A70C74"/>
    <w:rsid w:val="00A711C3"/>
    <w:rsid w:val="00A73218"/>
    <w:rsid w:val="00A73D79"/>
    <w:rsid w:val="00A73F16"/>
    <w:rsid w:val="00A74836"/>
    <w:rsid w:val="00A74887"/>
    <w:rsid w:val="00A74C88"/>
    <w:rsid w:val="00A760F2"/>
    <w:rsid w:val="00A76482"/>
    <w:rsid w:val="00A7688D"/>
    <w:rsid w:val="00A77BB8"/>
    <w:rsid w:val="00A77CFC"/>
    <w:rsid w:val="00A804C8"/>
    <w:rsid w:val="00A805D3"/>
    <w:rsid w:val="00A80ABD"/>
    <w:rsid w:val="00A82D01"/>
    <w:rsid w:val="00A84114"/>
    <w:rsid w:val="00A85A8C"/>
    <w:rsid w:val="00A85EFD"/>
    <w:rsid w:val="00A876B6"/>
    <w:rsid w:val="00A87DB0"/>
    <w:rsid w:val="00A90EED"/>
    <w:rsid w:val="00A9103A"/>
    <w:rsid w:val="00A91AF1"/>
    <w:rsid w:val="00A92C6A"/>
    <w:rsid w:val="00A94DCF"/>
    <w:rsid w:val="00A955AF"/>
    <w:rsid w:val="00A95BC8"/>
    <w:rsid w:val="00A966BB"/>
    <w:rsid w:val="00AA0403"/>
    <w:rsid w:val="00AA086B"/>
    <w:rsid w:val="00AA0C39"/>
    <w:rsid w:val="00AA0E05"/>
    <w:rsid w:val="00AA11C4"/>
    <w:rsid w:val="00AA139A"/>
    <w:rsid w:val="00AA228C"/>
    <w:rsid w:val="00AA2E44"/>
    <w:rsid w:val="00AA3007"/>
    <w:rsid w:val="00AA304B"/>
    <w:rsid w:val="00AA3724"/>
    <w:rsid w:val="00AA398F"/>
    <w:rsid w:val="00AA3DED"/>
    <w:rsid w:val="00AA4776"/>
    <w:rsid w:val="00AA64B0"/>
    <w:rsid w:val="00AA6665"/>
    <w:rsid w:val="00AA6851"/>
    <w:rsid w:val="00AA70A2"/>
    <w:rsid w:val="00AA794B"/>
    <w:rsid w:val="00AB0602"/>
    <w:rsid w:val="00AB09A7"/>
    <w:rsid w:val="00AB0C4F"/>
    <w:rsid w:val="00AB1067"/>
    <w:rsid w:val="00AB3053"/>
    <w:rsid w:val="00AB547E"/>
    <w:rsid w:val="00AB6649"/>
    <w:rsid w:val="00AC07F5"/>
    <w:rsid w:val="00AC16E1"/>
    <w:rsid w:val="00AC1D2E"/>
    <w:rsid w:val="00AC2CDE"/>
    <w:rsid w:val="00AC379C"/>
    <w:rsid w:val="00AC401F"/>
    <w:rsid w:val="00AC5148"/>
    <w:rsid w:val="00AC59C4"/>
    <w:rsid w:val="00AC71C9"/>
    <w:rsid w:val="00AC73DF"/>
    <w:rsid w:val="00AC77F0"/>
    <w:rsid w:val="00AD0F74"/>
    <w:rsid w:val="00AD1352"/>
    <w:rsid w:val="00AD1CF0"/>
    <w:rsid w:val="00AD22BD"/>
    <w:rsid w:val="00AD6B9A"/>
    <w:rsid w:val="00AE0389"/>
    <w:rsid w:val="00AE10F6"/>
    <w:rsid w:val="00AE3D31"/>
    <w:rsid w:val="00AE478F"/>
    <w:rsid w:val="00AE4932"/>
    <w:rsid w:val="00AE4B71"/>
    <w:rsid w:val="00AE4E7A"/>
    <w:rsid w:val="00AE6279"/>
    <w:rsid w:val="00AE791B"/>
    <w:rsid w:val="00AF0E9D"/>
    <w:rsid w:val="00AF29C7"/>
    <w:rsid w:val="00AF3B16"/>
    <w:rsid w:val="00AF5073"/>
    <w:rsid w:val="00AF6647"/>
    <w:rsid w:val="00AF6EFC"/>
    <w:rsid w:val="00B01D47"/>
    <w:rsid w:val="00B0220E"/>
    <w:rsid w:val="00B03749"/>
    <w:rsid w:val="00B038EF"/>
    <w:rsid w:val="00B06183"/>
    <w:rsid w:val="00B077A7"/>
    <w:rsid w:val="00B10677"/>
    <w:rsid w:val="00B10AFB"/>
    <w:rsid w:val="00B111C7"/>
    <w:rsid w:val="00B1171F"/>
    <w:rsid w:val="00B11C9E"/>
    <w:rsid w:val="00B11CDA"/>
    <w:rsid w:val="00B11D35"/>
    <w:rsid w:val="00B12CCF"/>
    <w:rsid w:val="00B13762"/>
    <w:rsid w:val="00B14E29"/>
    <w:rsid w:val="00B15DBD"/>
    <w:rsid w:val="00B1719A"/>
    <w:rsid w:val="00B202D8"/>
    <w:rsid w:val="00B211D5"/>
    <w:rsid w:val="00B221DE"/>
    <w:rsid w:val="00B23663"/>
    <w:rsid w:val="00B23963"/>
    <w:rsid w:val="00B23E59"/>
    <w:rsid w:val="00B24636"/>
    <w:rsid w:val="00B24AA3"/>
    <w:rsid w:val="00B259C9"/>
    <w:rsid w:val="00B25B8D"/>
    <w:rsid w:val="00B26679"/>
    <w:rsid w:val="00B27841"/>
    <w:rsid w:val="00B31949"/>
    <w:rsid w:val="00B31B03"/>
    <w:rsid w:val="00B32182"/>
    <w:rsid w:val="00B32478"/>
    <w:rsid w:val="00B32984"/>
    <w:rsid w:val="00B32AAB"/>
    <w:rsid w:val="00B32F01"/>
    <w:rsid w:val="00B34139"/>
    <w:rsid w:val="00B3421E"/>
    <w:rsid w:val="00B34E3B"/>
    <w:rsid w:val="00B358A0"/>
    <w:rsid w:val="00B35CB3"/>
    <w:rsid w:val="00B35FBA"/>
    <w:rsid w:val="00B36589"/>
    <w:rsid w:val="00B37B08"/>
    <w:rsid w:val="00B37BE8"/>
    <w:rsid w:val="00B37EED"/>
    <w:rsid w:val="00B40BC2"/>
    <w:rsid w:val="00B41174"/>
    <w:rsid w:val="00B43770"/>
    <w:rsid w:val="00B45B43"/>
    <w:rsid w:val="00B46A4A"/>
    <w:rsid w:val="00B46D30"/>
    <w:rsid w:val="00B50236"/>
    <w:rsid w:val="00B51436"/>
    <w:rsid w:val="00B51940"/>
    <w:rsid w:val="00B52201"/>
    <w:rsid w:val="00B5238E"/>
    <w:rsid w:val="00B5253C"/>
    <w:rsid w:val="00B5359D"/>
    <w:rsid w:val="00B53B1C"/>
    <w:rsid w:val="00B54AD8"/>
    <w:rsid w:val="00B55DFD"/>
    <w:rsid w:val="00B56F03"/>
    <w:rsid w:val="00B57D28"/>
    <w:rsid w:val="00B6048A"/>
    <w:rsid w:val="00B60730"/>
    <w:rsid w:val="00B60B4E"/>
    <w:rsid w:val="00B61698"/>
    <w:rsid w:val="00B61AE2"/>
    <w:rsid w:val="00B6229D"/>
    <w:rsid w:val="00B6256E"/>
    <w:rsid w:val="00B635E7"/>
    <w:rsid w:val="00B63647"/>
    <w:rsid w:val="00B63A55"/>
    <w:rsid w:val="00B64113"/>
    <w:rsid w:val="00B64B8B"/>
    <w:rsid w:val="00B64D60"/>
    <w:rsid w:val="00B64FA4"/>
    <w:rsid w:val="00B651A4"/>
    <w:rsid w:val="00B65F47"/>
    <w:rsid w:val="00B6742E"/>
    <w:rsid w:val="00B700CC"/>
    <w:rsid w:val="00B70AD9"/>
    <w:rsid w:val="00B721B9"/>
    <w:rsid w:val="00B72EAB"/>
    <w:rsid w:val="00B733FE"/>
    <w:rsid w:val="00B747C7"/>
    <w:rsid w:val="00B74C01"/>
    <w:rsid w:val="00B750C6"/>
    <w:rsid w:val="00B7585E"/>
    <w:rsid w:val="00B7695F"/>
    <w:rsid w:val="00B76C61"/>
    <w:rsid w:val="00B7747B"/>
    <w:rsid w:val="00B7773C"/>
    <w:rsid w:val="00B77D67"/>
    <w:rsid w:val="00B81D81"/>
    <w:rsid w:val="00B827C5"/>
    <w:rsid w:val="00B82AD1"/>
    <w:rsid w:val="00B83813"/>
    <w:rsid w:val="00B83849"/>
    <w:rsid w:val="00B83B5F"/>
    <w:rsid w:val="00B84E96"/>
    <w:rsid w:val="00B852A6"/>
    <w:rsid w:val="00B85B71"/>
    <w:rsid w:val="00B870E9"/>
    <w:rsid w:val="00B87D2C"/>
    <w:rsid w:val="00B906AB"/>
    <w:rsid w:val="00B90C66"/>
    <w:rsid w:val="00B959A2"/>
    <w:rsid w:val="00BA038E"/>
    <w:rsid w:val="00BA0690"/>
    <w:rsid w:val="00BA0A03"/>
    <w:rsid w:val="00BA1168"/>
    <w:rsid w:val="00BA12AD"/>
    <w:rsid w:val="00BA14F2"/>
    <w:rsid w:val="00BA332F"/>
    <w:rsid w:val="00BA4F6F"/>
    <w:rsid w:val="00BA541D"/>
    <w:rsid w:val="00BA54FA"/>
    <w:rsid w:val="00BA5572"/>
    <w:rsid w:val="00BA5A48"/>
    <w:rsid w:val="00BA5ED7"/>
    <w:rsid w:val="00BA65B0"/>
    <w:rsid w:val="00BA6BFF"/>
    <w:rsid w:val="00BA6C35"/>
    <w:rsid w:val="00BA72E3"/>
    <w:rsid w:val="00BA78E0"/>
    <w:rsid w:val="00BA7A75"/>
    <w:rsid w:val="00BB0098"/>
    <w:rsid w:val="00BB3A90"/>
    <w:rsid w:val="00BB3B46"/>
    <w:rsid w:val="00BB42C0"/>
    <w:rsid w:val="00BB5140"/>
    <w:rsid w:val="00BB61E8"/>
    <w:rsid w:val="00BB7F38"/>
    <w:rsid w:val="00BC02E0"/>
    <w:rsid w:val="00BC195C"/>
    <w:rsid w:val="00BC1C5D"/>
    <w:rsid w:val="00BC4144"/>
    <w:rsid w:val="00BC4B3C"/>
    <w:rsid w:val="00BC4EBC"/>
    <w:rsid w:val="00BC5974"/>
    <w:rsid w:val="00BC6ADF"/>
    <w:rsid w:val="00BC71CE"/>
    <w:rsid w:val="00BD052A"/>
    <w:rsid w:val="00BD1449"/>
    <w:rsid w:val="00BD1663"/>
    <w:rsid w:val="00BD340C"/>
    <w:rsid w:val="00BD40F7"/>
    <w:rsid w:val="00BD48F1"/>
    <w:rsid w:val="00BE0CFA"/>
    <w:rsid w:val="00BE1169"/>
    <w:rsid w:val="00BE216A"/>
    <w:rsid w:val="00BE4EAD"/>
    <w:rsid w:val="00BE5C1B"/>
    <w:rsid w:val="00BE6A5E"/>
    <w:rsid w:val="00BF0E37"/>
    <w:rsid w:val="00BF1532"/>
    <w:rsid w:val="00BF3FFF"/>
    <w:rsid w:val="00BF4789"/>
    <w:rsid w:val="00BF5E5E"/>
    <w:rsid w:val="00BF62F6"/>
    <w:rsid w:val="00BF6FD9"/>
    <w:rsid w:val="00BF7054"/>
    <w:rsid w:val="00C00F3E"/>
    <w:rsid w:val="00C00FCA"/>
    <w:rsid w:val="00C019F6"/>
    <w:rsid w:val="00C02B2E"/>
    <w:rsid w:val="00C02CA5"/>
    <w:rsid w:val="00C03504"/>
    <w:rsid w:val="00C038C4"/>
    <w:rsid w:val="00C03D18"/>
    <w:rsid w:val="00C05EB3"/>
    <w:rsid w:val="00C075DA"/>
    <w:rsid w:val="00C1013B"/>
    <w:rsid w:val="00C102F5"/>
    <w:rsid w:val="00C1097E"/>
    <w:rsid w:val="00C11F3E"/>
    <w:rsid w:val="00C11F52"/>
    <w:rsid w:val="00C12F1D"/>
    <w:rsid w:val="00C130E3"/>
    <w:rsid w:val="00C13451"/>
    <w:rsid w:val="00C13552"/>
    <w:rsid w:val="00C13AE9"/>
    <w:rsid w:val="00C14D3B"/>
    <w:rsid w:val="00C1653E"/>
    <w:rsid w:val="00C16AC0"/>
    <w:rsid w:val="00C202AF"/>
    <w:rsid w:val="00C226CE"/>
    <w:rsid w:val="00C2279A"/>
    <w:rsid w:val="00C23FA2"/>
    <w:rsid w:val="00C24207"/>
    <w:rsid w:val="00C2494D"/>
    <w:rsid w:val="00C2528F"/>
    <w:rsid w:val="00C25981"/>
    <w:rsid w:val="00C262C0"/>
    <w:rsid w:val="00C27FFD"/>
    <w:rsid w:val="00C31573"/>
    <w:rsid w:val="00C31698"/>
    <w:rsid w:val="00C32E68"/>
    <w:rsid w:val="00C3320E"/>
    <w:rsid w:val="00C34B6C"/>
    <w:rsid w:val="00C34D09"/>
    <w:rsid w:val="00C35088"/>
    <w:rsid w:val="00C354A0"/>
    <w:rsid w:val="00C36EB0"/>
    <w:rsid w:val="00C37250"/>
    <w:rsid w:val="00C402FA"/>
    <w:rsid w:val="00C41577"/>
    <w:rsid w:val="00C425B7"/>
    <w:rsid w:val="00C42CA7"/>
    <w:rsid w:val="00C4314C"/>
    <w:rsid w:val="00C43253"/>
    <w:rsid w:val="00C44395"/>
    <w:rsid w:val="00C446F5"/>
    <w:rsid w:val="00C51DB0"/>
    <w:rsid w:val="00C520B9"/>
    <w:rsid w:val="00C52F11"/>
    <w:rsid w:val="00C53EF8"/>
    <w:rsid w:val="00C540B1"/>
    <w:rsid w:val="00C54136"/>
    <w:rsid w:val="00C544DF"/>
    <w:rsid w:val="00C551B2"/>
    <w:rsid w:val="00C55B52"/>
    <w:rsid w:val="00C5654B"/>
    <w:rsid w:val="00C56F5A"/>
    <w:rsid w:val="00C57FF1"/>
    <w:rsid w:val="00C60431"/>
    <w:rsid w:val="00C60B4B"/>
    <w:rsid w:val="00C62229"/>
    <w:rsid w:val="00C6282A"/>
    <w:rsid w:val="00C629BA"/>
    <w:rsid w:val="00C63285"/>
    <w:rsid w:val="00C661A7"/>
    <w:rsid w:val="00C66CD3"/>
    <w:rsid w:val="00C67383"/>
    <w:rsid w:val="00C70BBF"/>
    <w:rsid w:val="00C719CC"/>
    <w:rsid w:val="00C73911"/>
    <w:rsid w:val="00C73DE5"/>
    <w:rsid w:val="00C74927"/>
    <w:rsid w:val="00C7502B"/>
    <w:rsid w:val="00C7745D"/>
    <w:rsid w:val="00C77BAA"/>
    <w:rsid w:val="00C80408"/>
    <w:rsid w:val="00C8398E"/>
    <w:rsid w:val="00C83F07"/>
    <w:rsid w:val="00C869C8"/>
    <w:rsid w:val="00C86A1B"/>
    <w:rsid w:val="00C87D0F"/>
    <w:rsid w:val="00C90E9D"/>
    <w:rsid w:val="00C913F0"/>
    <w:rsid w:val="00C918A4"/>
    <w:rsid w:val="00C92796"/>
    <w:rsid w:val="00C937E0"/>
    <w:rsid w:val="00C95509"/>
    <w:rsid w:val="00C95BB4"/>
    <w:rsid w:val="00C96C3E"/>
    <w:rsid w:val="00CA0B92"/>
    <w:rsid w:val="00CA1511"/>
    <w:rsid w:val="00CA15EC"/>
    <w:rsid w:val="00CA247E"/>
    <w:rsid w:val="00CA29B3"/>
    <w:rsid w:val="00CA30D6"/>
    <w:rsid w:val="00CA472B"/>
    <w:rsid w:val="00CA55C5"/>
    <w:rsid w:val="00CA71E0"/>
    <w:rsid w:val="00CA7229"/>
    <w:rsid w:val="00CB1277"/>
    <w:rsid w:val="00CB30C8"/>
    <w:rsid w:val="00CB3128"/>
    <w:rsid w:val="00CB3C2B"/>
    <w:rsid w:val="00CB5E5B"/>
    <w:rsid w:val="00CB637A"/>
    <w:rsid w:val="00CB64CD"/>
    <w:rsid w:val="00CB6BC0"/>
    <w:rsid w:val="00CB6D31"/>
    <w:rsid w:val="00CC10F2"/>
    <w:rsid w:val="00CC115A"/>
    <w:rsid w:val="00CC145E"/>
    <w:rsid w:val="00CC1F13"/>
    <w:rsid w:val="00CC3039"/>
    <w:rsid w:val="00CC3CEC"/>
    <w:rsid w:val="00CC532E"/>
    <w:rsid w:val="00CD0DE4"/>
    <w:rsid w:val="00CD2BCD"/>
    <w:rsid w:val="00CD3323"/>
    <w:rsid w:val="00CD4A90"/>
    <w:rsid w:val="00CD52BA"/>
    <w:rsid w:val="00CD52FA"/>
    <w:rsid w:val="00CD5B83"/>
    <w:rsid w:val="00CD5E5F"/>
    <w:rsid w:val="00CD7452"/>
    <w:rsid w:val="00CD753E"/>
    <w:rsid w:val="00CE154C"/>
    <w:rsid w:val="00CE1A94"/>
    <w:rsid w:val="00CE2AB6"/>
    <w:rsid w:val="00CE3046"/>
    <w:rsid w:val="00CE349C"/>
    <w:rsid w:val="00CE4372"/>
    <w:rsid w:val="00CE455E"/>
    <w:rsid w:val="00CE4D80"/>
    <w:rsid w:val="00CE5361"/>
    <w:rsid w:val="00CE545F"/>
    <w:rsid w:val="00CE5B04"/>
    <w:rsid w:val="00CE68B8"/>
    <w:rsid w:val="00CE6B4C"/>
    <w:rsid w:val="00CE6CFA"/>
    <w:rsid w:val="00CE7AB1"/>
    <w:rsid w:val="00CE7FBE"/>
    <w:rsid w:val="00CF1CD4"/>
    <w:rsid w:val="00CF1F59"/>
    <w:rsid w:val="00CF392D"/>
    <w:rsid w:val="00CF4256"/>
    <w:rsid w:val="00CF47B4"/>
    <w:rsid w:val="00CF78E3"/>
    <w:rsid w:val="00D0039F"/>
    <w:rsid w:val="00D00A67"/>
    <w:rsid w:val="00D03675"/>
    <w:rsid w:val="00D03C8A"/>
    <w:rsid w:val="00D03DEE"/>
    <w:rsid w:val="00D046B7"/>
    <w:rsid w:val="00D05F9A"/>
    <w:rsid w:val="00D075DC"/>
    <w:rsid w:val="00D10539"/>
    <w:rsid w:val="00D10D2B"/>
    <w:rsid w:val="00D120A8"/>
    <w:rsid w:val="00D12B79"/>
    <w:rsid w:val="00D143FB"/>
    <w:rsid w:val="00D14526"/>
    <w:rsid w:val="00D146A5"/>
    <w:rsid w:val="00D164F1"/>
    <w:rsid w:val="00D21630"/>
    <w:rsid w:val="00D21BD8"/>
    <w:rsid w:val="00D23284"/>
    <w:rsid w:val="00D233B7"/>
    <w:rsid w:val="00D24B5C"/>
    <w:rsid w:val="00D25AAB"/>
    <w:rsid w:val="00D25EC5"/>
    <w:rsid w:val="00D263E2"/>
    <w:rsid w:val="00D2644C"/>
    <w:rsid w:val="00D26B3A"/>
    <w:rsid w:val="00D26BF7"/>
    <w:rsid w:val="00D277A1"/>
    <w:rsid w:val="00D30D7F"/>
    <w:rsid w:val="00D31021"/>
    <w:rsid w:val="00D31134"/>
    <w:rsid w:val="00D315D4"/>
    <w:rsid w:val="00D31E59"/>
    <w:rsid w:val="00D32AF7"/>
    <w:rsid w:val="00D33C35"/>
    <w:rsid w:val="00D34111"/>
    <w:rsid w:val="00D353CA"/>
    <w:rsid w:val="00D35D27"/>
    <w:rsid w:val="00D36169"/>
    <w:rsid w:val="00D36479"/>
    <w:rsid w:val="00D409E3"/>
    <w:rsid w:val="00D40B7C"/>
    <w:rsid w:val="00D43142"/>
    <w:rsid w:val="00D4388C"/>
    <w:rsid w:val="00D44828"/>
    <w:rsid w:val="00D44D4C"/>
    <w:rsid w:val="00D45362"/>
    <w:rsid w:val="00D45BB6"/>
    <w:rsid w:val="00D45E30"/>
    <w:rsid w:val="00D4624A"/>
    <w:rsid w:val="00D463B9"/>
    <w:rsid w:val="00D46C6A"/>
    <w:rsid w:val="00D47C06"/>
    <w:rsid w:val="00D47E37"/>
    <w:rsid w:val="00D47F37"/>
    <w:rsid w:val="00D5018F"/>
    <w:rsid w:val="00D53445"/>
    <w:rsid w:val="00D54390"/>
    <w:rsid w:val="00D547BB"/>
    <w:rsid w:val="00D57B86"/>
    <w:rsid w:val="00D60249"/>
    <w:rsid w:val="00D64728"/>
    <w:rsid w:val="00D647D4"/>
    <w:rsid w:val="00D67ED6"/>
    <w:rsid w:val="00D70554"/>
    <w:rsid w:val="00D710A6"/>
    <w:rsid w:val="00D71DBC"/>
    <w:rsid w:val="00D747B7"/>
    <w:rsid w:val="00D75879"/>
    <w:rsid w:val="00D7593D"/>
    <w:rsid w:val="00D75FB8"/>
    <w:rsid w:val="00D7685E"/>
    <w:rsid w:val="00D77432"/>
    <w:rsid w:val="00D80AA3"/>
    <w:rsid w:val="00D82092"/>
    <w:rsid w:val="00D8299B"/>
    <w:rsid w:val="00D84BA1"/>
    <w:rsid w:val="00D86091"/>
    <w:rsid w:val="00D865C1"/>
    <w:rsid w:val="00D86AAA"/>
    <w:rsid w:val="00D87C22"/>
    <w:rsid w:val="00D90122"/>
    <w:rsid w:val="00D91AFB"/>
    <w:rsid w:val="00D92F14"/>
    <w:rsid w:val="00D92FC0"/>
    <w:rsid w:val="00D93B73"/>
    <w:rsid w:val="00D93E02"/>
    <w:rsid w:val="00D951DD"/>
    <w:rsid w:val="00DA04C3"/>
    <w:rsid w:val="00DA061B"/>
    <w:rsid w:val="00DA1B34"/>
    <w:rsid w:val="00DA2EFD"/>
    <w:rsid w:val="00DA4E31"/>
    <w:rsid w:val="00DA5D91"/>
    <w:rsid w:val="00DA5FB7"/>
    <w:rsid w:val="00DA62CA"/>
    <w:rsid w:val="00DA6495"/>
    <w:rsid w:val="00DA6A26"/>
    <w:rsid w:val="00DA6E3A"/>
    <w:rsid w:val="00DB0877"/>
    <w:rsid w:val="00DB3B94"/>
    <w:rsid w:val="00DB5367"/>
    <w:rsid w:val="00DB582E"/>
    <w:rsid w:val="00DB5C77"/>
    <w:rsid w:val="00DB6027"/>
    <w:rsid w:val="00DB6988"/>
    <w:rsid w:val="00DB73FA"/>
    <w:rsid w:val="00DB75F2"/>
    <w:rsid w:val="00DC0732"/>
    <w:rsid w:val="00DC123F"/>
    <w:rsid w:val="00DC2017"/>
    <w:rsid w:val="00DC27BC"/>
    <w:rsid w:val="00DC2FA9"/>
    <w:rsid w:val="00DC3268"/>
    <w:rsid w:val="00DC5C32"/>
    <w:rsid w:val="00DC6402"/>
    <w:rsid w:val="00DC67CB"/>
    <w:rsid w:val="00DC6A47"/>
    <w:rsid w:val="00DC6C7C"/>
    <w:rsid w:val="00DC79ED"/>
    <w:rsid w:val="00DD023E"/>
    <w:rsid w:val="00DD044A"/>
    <w:rsid w:val="00DD0E70"/>
    <w:rsid w:val="00DD1085"/>
    <w:rsid w:val="00DD10EE"/>
    <w:rsid w:val="00DD1830"/>
    <w:rsid w:val="00DD2243"/>
    <w:rsid w:val="00DD2920"/>
    <w:rsid w:val="00DD42CC"/>
    <w:rsid w:val="00DD43E4"/>
    <w:rsid w:val="00DD5BC0"/>
    <w:rsid w:val="00DD6116"/>
    <w:rsid w:val="00DD6A52"/>
    <w:rsid w:val="00DD7EAB"/>
    <w:rsid w:val="00DE0363"/>
    <w:rsid w:val="00DE0779"/>
    <w:rsid w:val="00DE14C0"/>
    <w:rsid w:val="00DE17DB"/>
    <w:rsid w:val="00DE1D2E"/>
    <w:rsid w:val="00DE2AE5"/>
    <w:rsid w:val="00DE3267"/>
    <w:rsid w:val="00DE4951"/>
    <w:rsid w:val="00DE51AF"/>
    <w:rsid w:val="00DE633D"/>
    <w:rsid w:val="00DE71F0"/>
    <w:rsid w:val="00DE7518"/>
    <w:rsid w:val="00DE76CD"/>
    <w:rsid w:val="00DF0781"/>
    <w:rsid w:val="00DF0CBE"/>
    <w:rsid w:val="00DF1309"/>
    <w:rsid w:val="00DF1EDA"/>
    <w:rsid w:val="00DF3A58"/>
    <w:rsid w:val="00DF40BF"/>
    <w:rsid w:val="00E000AF"/>
    <w:rsid w:val="00E0144C"/>
    <w:rsid w:val="00E01658"/>
    <w:rsid w:val="00E01D9E"/>
    <w:rsid w:val="00E03950"/>
    <w:rsid w:val="00E0407C"/>
    <w:rsid w:val="00E04AEE"/>
    <w:rsid w:val="00E05E89"/>
    <w:rsid w:val="00E069E0"/>
    <w:rsid w:val="00E071FE"/>
    <w:rsid w:val="00E07518"/>
    <w:rsid w:val="00E123FE"/>
    <w:rsid w:val="00E13749"/>
    <w:rsid w:val="00E1558D"/>
    <w:rsid w:val="00E16C29"/>
    <w:rsid w:val="00E17D0A"/>
    <w:rsid w:val="00E206E4"/>
    <w:rsid w:val="00E20E5B"/>
    <w:rsid w:val="00E21C1E"/>
    <w:rsid w:val="00E25E23"/>
    <w:rsid w:val="00E27B68"/>
    <w:rsid w:val="00E27BE2"/>
    <w:rsid w:val="00E27F80"/>
    <w:rsid w:val="00E317CB"/>
    <w:rsid w:val="00E31ABB"/>
    <w:rsid w:val="00E32FCC"/>
    <w:rsid w:val="00E33B3D"/>
    <w:rsid w:val="00E34024"/>
    <w:rsid w:val="00E3473D"/>
    <w:rsid w:val="00E34F0F"/>
    <w:rsid w:val="00E352BE"/>
    <w:rsid w:val="00E368C4"/>
    <w:rsid w:val="00E36A5D"/>
    <w:rsid w:val="00E37426"/>
    <w:rsid w:val="00E3790D"/>
    <w:rsid w:val="00E37E88"/>
    <w:rsid w:val="00E37F59"/>
    <w:rsid w:val="00E37FF8"/>
    <w:rsid w:val="00E40779"/>
    <w:rsid w:val="00E40788"/>
    <w:rsid w:val="00E411C5"/>
    <w:rsid w:val="00E41348"/>
    <w:rsid w:val="00E424B1"/>
    <w:rsid w:val="00E430C6"/>
    <w:rsid w:val="00E440D3"/>
    <w:rsid w:val="00E4470A"/>
    <w:rsid w:val="00E44D88"/>
    <w:rsid w:val="00E45043"/>
    <w:rsid w:val="00E456C9"/>
    <w:rsid w:val="00E46A4D"/>
    <w:rsid w:val="00E46DDC"/>
    <w:rsid w:val="00E50EEB"/>
    <w:rsid w:val="00E50EEC"/>
    <w:rsid w:val="00E56CE5"/>
    <w:rsid w:val="00E57F66"/>
    <w:rsid w:val="00E60279"/>
    <w:rsid w:val="00E60D3C"/>
    <w:rsid w:val="00E610EE"/>
    <w:rsid w:val="00E61CCA"/>
    <w:rsid w:val="00E61CCE"/>
    <w:rsid w:val="00E63F8C"/>
    <w:rsid w:val="00E644A8"/>
    <w:rsid w:val="00E64974"/>
    <w:rsid w:val="00E65789"/>
    <w:rsid w:val="00E65FF0"/>
    <w:rsid w:val="00E660AF"/>
    <w:rsid w:val="00E66558"/>
    <w:rsid w:val="00E665BB"/>
    <w:rsid w:val="00E70B12"/>
    <w:rsid w:val="00E70D22"/>
    <w:rsid w:val="00E71377"/>
    <w:rsid w:val="00E71628"/>
    <w:rsid w:val="00E73CE6"/>
    <w:rsid w:val="00E73D7C"/>
    <w:rsid w:val="00E74B1F"/>
    <w:rsid w:val="00E75086"/>
    <w:rsid w:val="00E757B1"/>
    <w:rsid w:val="00E76122"/>
    <w:rsid w:val="00E762D7"/>
    <w:rsid w:val="00E77752"/>
    <w:rsid w:val="00E778D4"/>
    <w:rsid w:val="00E81142"/>
    <w:rsid w:val="00E813AC"/>
    <w:rsid w:val="00E8142A"/>
    <w:rsid w:val="00E8191F"/>
    <w:rsid w:val="00E8209D"/>
    <w:rsid w:val="00E82467"/>
    <w:rsid w:val="00E855C7"/>
    <w:rsid w:val="00E85A90"/>
    <w:rsid w:val="00E864BE"/>
    <w:rsid w:val="00E92A79"/>
    <w:rsid w:val="00E92D05"/>
    <w:rsid w:val="00E93EF6"/>
    <w:rsid w:val="00E953E5"/>
    <w:rsid w:val="00E96B79"/>
    <w:rsid w:val="00E9719B"/>
    <w:rsid w:val="00EA0115"/>
    <w:rsid w:val="00EA0590"/>
    <w:rsid w:val="00EA22A8"/>
    <w:rsid w:val="00EA2B94"/>
    <w:rsid w:val="00EA2D31"/>
    <w:rsid w:val="00EA5F90"/>
    <w:rsid w:val="00EA6AFA"/>
    <w:rsid w:val="00EA6B53"/>
    <w:rsid w:val="00EA738D"/>
    <w:rsid w:val="00EA7421"/>
    <w:rsid w:val="00EA761E"/>
    <w:rsid w:val="00EA77CA"/>
    <w:rsid w:val="00EA7FFC"/>
    <w:rsid w:val="00EB0BDA"/>
    <w:rsid w:val="00EB0CF5"/>
    <w:rsid w:val="00EB0DB5"/>
    <w:rsid w:val="00EB1D3B"/>
    <w:rsid w:val="00EB1DCC"/>
    <w:rsid w:val="00EB27F8"/>
    <w:rsid w:val="00EB37F0"/>
    <w:rsid w:val="00EB4418"/>
    <w:rsid w:val="00EB4F8E"/>
    <w:rsid w:val="00EB5A97"/>
    <w:rsid w:val="00EB63AE"/>
    <w:rsid w:val="00EB644D"/>
    <w:rsid w:val="00EB6AB9"/>
    <w:rsid w:val="00EB6E97"/>
    <w:rsid w:val="00EB6EB1"/>
    <w:rsid w:val="00EB7778"/>
    <w:rsid w:val="00EC0796"/>
    <w:rsid w:val="00EC12F4"/>
    <w:rsid w:val="00EC405B"/>
    <w:rsid w:val="00EC4759"/>
    <w:rsid w:val="00EC488F"/>
    <w:rsid w:val="00EC5FD8"/>
    <w:rsid w:val="00EC6357"/>
    <w:rsid w:val="00EC67FC"/>
    <w:rsid w:val="00EC748B"/>
    <w:rsid w:val="00EC7F75"/>
    <w:rsid w:val="00ED14A5"/>
    <w:rsid w:val="00ED1736"/>
    <w:rsid w:val="00ED1E69"/>
    <w:rsid w:val="00ED4061"/>
    <w:rsid w:val="00ED46EA"/>
    <w:rsid w:val="00ED6A9A"/>
    <w:rsid w:val="00ED7D8C"/>
    <w:rsid w:val="00EE007B"/>
    <w:rsid w:val="00EE1E16"/>
    <w:rsid w:val="00EE36F8"/>
    <w:rsid w:val="00EE3E82"/>
    <w:rsid w:val="00EE446B"/>
    <w:rsid w:val="00EE5A3F"/>
    <w:rsid w:val="00EE5E77"/>
    <w:rsid w:val="00EE6651"/>
    <w:rsid w:val="00EE68A6"/>
    <w:rsid w:val="00EE69A0"/>
    <w:rsid w:val="00EE7A53"/>
    <w:rsid w:val="00EF0CC9"/>
    <w:rsid w:val="00EF274E"/>
    <w:rsid w:val="00EF2E9A"/>
    <w:rsid w:val="00EF2FEA"/>
    <w:rsid w:val="00EF32B6"/>
    <w:rsid w:val="00EF36BF"/>
    <w:rsid w:val="00EF42F4"/>
    <w:rsid w:val="00EF4715"/>
    <w:rsid w:val="00EF4896"/>
    <w:rsid w:val="00EF4B0E"/>
    <w:rsid w:val="00EF5ABE"/>
    <w:rsid w:val="00EF6AD2"/>
    <w:rsid w:val="00EF73FE"/>
    <w:rsid w:val="00F0071E"/>
    <w:rsid w:val="00F01B6B"/>
    <w:rsid w:val="00F0269D"/>
    <w:rsid w:val="00F02B40"/>
    <w:rsid w:val="00F061F1"/>
    <w:rsid w:val="00F078D0"/>
    <w:rsid w:val="00F10ABD"/>
    <w:rsid w:val="00F1121D"/>
    <w:rsid w:val="00F12F8F"/>
    <w:rsid w:val="00F1361F"/>
    <w:rsid w:val="00F13B23"/>
    <w:rsid w:val="00F14B4E"/>
    <w:rsid w:val="00F17DFE"/>
    <w:rsid w:val="00F20098"/>
    <w:rsid w:val="00F21D0E"/>
    <w:rsid w:val="00F2374D"/>
    <w:rsid w:val="00F241F8"/>
    <w:rsid w:val="00F24343"/>
    <w:rsid w:val="00F24A86"/>
    <w:rsid w:val="00F25183"/>
    <w:rsid w:val="00F2576A"/>
    <w:rsid w:val="00F25C55"/>
    <w:rsid w:val="00F25F63"/>
    <w:rsid w:val="00F27B75"/>
    <w:rsid w:val="00F27F09"/>
    <w:rsid w:val="00F30E29"/>
    <w:rsid w:val="00F32347"/>
    <w:rsid w:val="00F3292E"/>
    <w:rsid w:val="00F329BC"/>
    <w:rsid w:val="00F32B5B"/>
    <w:rsid w:val="00F32E46"/>
    <w:rsid w:val="00F3355B"/>
    <w:rsid w:val="00F34DD9"/>
    <w:rsid w:val="00F377DC"/>
    <w:rsid w:val="00F40ED9"/>
    <w:rsid w:val="00F418CE"/>
    <w:rsid w:val="00F4277E"/>
    <w:rsid w:val="00F42899"/>
    <w:rsid w:val="00F42EDD"/>
    <w:rsid w:val="00F4411E"/>
    <w:rsid w:val="00F44565"/>
    <w:rsid w:val="00F44D61"/>
    <w:rsid w:val="00F45FDD"/>
    <w:rsid w:val="00F46674"/>
    <w:rsid w:val="00F46F7D"/>
    <w:rsid w:val="00F46F9F"/>
    <w:rsid w:val="00F5004F"/>
    <w:rsid w:val="00F50272"/>
    <w:rsid w:val="00F5176B"/>
    <w:rsid w:val="00F51E3D"/>
    <w:rsid w:val="00F52B4F"/>
    <w:rsid w:val="00F531CE"/>
    <w:rsid w:val="00F532CF"/>
    <w:rsid w:val="00F53A36"/>
    <w:rsid w:val="00F54A79"/>
    <w:rsid w:val="00F552B5"/>
    <w:rsid w:val="00F5536C"/>
    <w:rsid w:val="00F5540A"/>
    <w:rsid w:val="00F57EBB"/>
    <w:rsid w:val="00F601D7"/>
    <w:rsid w:val="00F61FE6"/>
    <w:rsid w:val="00F621D1"/>
    <w:rsid w:val="00F62FD3"/>
    <w:rsid w:val="00F63D11"/>
    <w:rsid w:val="00F63FA1"/>
    <w:rsid w:val="00F661B8"/>
    <w:rsid w:val="00F6631C"/>
    <w:rsid w:val="00F66C5A"/>
    <w:rsid w:val="00F67034"/>
    <w:rsid w:val="00F672CF"/>
    <w:rsid w:val="00F67948"/>
    <w:rsid w:val="00F7063D"/>
    <w:rsid w:val="00F71020"/>
    <w:rsid w:val="00F72F07"/>
    <w:rsid w:val="00F72F84"/>
    <w:rsid w:val="00F7579B"/>
    <w:rsid w:val="00F76FDA"/>
    <w:rsid w:val="00F77562"/>
    <w:rsid w:val="00F77D09"/>
    <w:rsid w:val="00F8048A"/>
    <w:rsid w:val="00F80F25"/>
    <w:rsid w:val="00F8284B"/>
    <w:rsid w:val="00F830FD"/>
    <w:rsid w:val="00F83A57"/>
    <w:rsid w:val="00F8409E"/>
    <w:rsid w:val="00F86466"/>
    <w:rsid w:val="00F86924"/>
    <w:rsid w:val="00F87A73"/>
    <w:rsid w:val="00F87DBA"/>
    <w:rsid w:val="00F90C51"/>
    <w:rsid w:val="00F91623"/>
    <w:rsid w:val="00F91C12"/>
    <w:rsid w:val="00F93393"/>
    <w:rsid w:val="00F935C3"/>
    <w:rsid w:val="00F94D12"/>
    <w:rsid w:val="00FA18B8"/>
    <w:rsid w:val="00FA29CD"/>
    <w:rsid w:val="00FA36D7"/>
    <w:rsid w:val="00FA39CD"/>
    <w:rsid w:val="00FA3D59"/>
    <w:rsid w:val="00FA793E"/>
    <w:rsid w:val="00FB00E0"/>
    <w:rsid w:val="00FB181C"/>
    <w:rsid w:val="00FB2A79"/>
    <w:rsid w:val="00FB35F6"/>
    <w:rsid w:val="00FB629F"/>
    <w:rsid w:val="00FB6301"/>
    <w:rsid w:val="00FB67E5"/>
    <w:rsid w:val="00FB6A5A"/>
    <w:rsid w:val="00FB7112"/>
    <w:rsid w:val="00FB756C"/>
    <w:rsid w:val="00FC0CB8"/>
    <w:rsid w:val="00FC143A"/>
    <w:rsid w:val="00FC24B8"/>
    <w:rsid w:val="00FC2813"/>
    <w:rsid w:val="00FC420C"/>
    <w:rsid w:val="00FC4278"/>
    <w:rsid w:val="00FC4FE7"/>
    <w:rsid w:val="00FC6142"/>
    <w:rsid w:val="00FC675E"/>
    <w:rsid w:val="00FC75F9"/>
    <w:rsid w:val="00FD00A1"/>
    <w:rsid w:val="00FD0E32"/>
    <w:rsid w:val="00FD230B"/>
    <w:rsid w:val="00FD3B9B"/>
    <w:rsid w:val="00FD3C64"/>
    <w:rsid w:val="00FD4C03"/>
    <w:rsid w:val="00FD6843"/>
    <w:rsid w:val="00FD6F98"/>
    <w:rsid w:val="00FE019A"/>
    <w:rsid w:val="00FE043F"/>
    <w:rsid w:val="00FE0E6A"/>
    <w:rsid w:val="00FE2E76"/>
    <w:rsid w:val="00FE389D"/>
    <w:rsid w:val="00FE4225"/>
    <w:rsid w:val="00FE465A"/>
    <w:rsid w:val="00FE533A"/>
    <w:rsid w:val="00FE7A14"/>
    <w:rsid w:val="00FE7B7E"/>
    <w:rsid w:val="00FE7C2A"/>
    <w:rsid w:val="00FF0766"/>
    <w:rsid w:val="00FF131A"/>
    <w:rsid w:val="00FF1868"/>
    <w:rsid w:val="00FF25B9"/>
    <w:rsid w:val="00FF299A"/>
    <w:rsid w:val="00FF3618"/>
    <w:rsid w:val="00FF5A29"/>
    <w:rsid w:val="00FF5E43"/>
    <w:rsid w:val="00FF68A7"/>
    <w:rsid w:val="00FF7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E6D"/>
  <w15:docId w15:val="{52756944-8848-4870-9A88-007EC20B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5E9"/>
    <w:pPr>
      <w:spacing w:line="360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55E9"/>
    <w:pPr>
      <w:keepNext/>
      <w:spacing w:line="240" w:lineRule="auto"/>
      <w:outlineLvl w:val="0"/>
    </w:pPr>
    <w:rPr>
      <w:rFonts w:ascii="Arial" w:eastAsia="Times New Roman" w:hAnsi="Arial"/>
      <w:b/>
      <w:bCs/>
      <w:i/>
      <w:i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96C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055E9"/>
    <w:pPr>
      <w:keepNext/>
      <w:spacing w:line="240" w:lineRule="auto"/>
      <w:outlineLvl w:val="2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055E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055E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055E9"/>
    <w:pPr>
      <w:keepNext/>
      <w:spacing w:line="240" w:lineRule="auto"/>
      <w:outlineLvl w:val="5"/>
    </w:pPr>
    <w:rPr>
      <w:rFonts w:ascii="Arial" w:eastAsia="Times New Roman" w:hAnsi="Arial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055E9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2055E9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055E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055E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2055E9"/>
    <w:rPr>
      <w:rFonts w:ascii="Arial" w:eastAsia="Times New Roman" w:hAnsi="Arial" w:cs="Arial"/>
      <w:b/>
      <w:bCs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55E9"/>
    <w:pPr>
      <w:spacing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2055E9"/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rsid w:val="002055E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2055E9"/>
    <w:pPr>
      <w:spacing w:line="240" w:lineRule="auto"/>
      <w:jc w:val="center"/>
    </w:pPr>
    <w:rPr>
      <w:rFonts w:ascii="Arial" w:eastAsia="Times New Roman" w:hAnsi="Arial"/>
      <w:b/>
      <w:bCs/>
      <w:i/>
      <w:iCs/>
      <w:sz w:val="32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2055E9"/>
    <w:rPr>
      <w:rFonts w:ascii="Arial" w:eastAsia="Times New Roman" w:hAnsi="Arial" w:cs="Arial"/>
      <w:b/>
      <w:bCs/>
      <w:i/>
      <w:iCs/>
      <w:sz w:val="32"/>
      <w:szCs w:val="24"/>
      <w:lang w:eastAsia="pl-PL"/>
    </w:rPr>
  </w:style>
  <w:style w:type="paragraph" w:styleId="Lista">
    <w:name w:val="List"/>
    <w:basedOn w:val="Normalny"/>
    <w:rsid w:val="002055E9"/>
    <w:pPr>
      <w:spacing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2055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5E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5E9"/>
    <w:rPr>
      <w:rFonts w:ascii="Tahoma" w:eastAsia="Calibri" w:hAnsi="Tahoma" w:cs="Tahoma"/>
      <w:sz w:val="16"/>
      <w:szCs w:val="16"/>
    </w:rPr>
  </w:style>
  <w:style w:type="character" w:customStyle="1" w:styleId="CharAttribute9">
    <w:name w:val="CharAttribute9"/>
    <w:rsid w:val="00D36479"/>
    <w:rPr>
      <w:rFonts w:ascii="Arial" w:eastAsia="Arial" w:hAnsi="Arial"/>
      <w:b/>
      <w:sz w:val="22"/>
    </w:rPr>
  </w:style>
  <w:style w:type="character" w:customStyle="1" w:styleId="CharAttribute10">
    <w:name w:val="CharAttribute10"/>
    <w:rsid w:val="00D36479"/>
    <w:rPr>
      <w:rFonts w:ascii="Arial" w:eastAsia="Arial" w:hAnsi="Arial"/>
    </w:rPr>
  </w:style>
  <w:style w:type="character" w:customStyle="1" w:styleId="CharAttribute12">
    <w:name w:val="CharAttribute12"/>
    <w:rsid w:val="00D36479"/>
    <w:rPr>
      <w:rFonts w:ascii="Arial" w:eastAsia="Arial" w:hAnsi="Arial"/>
    </w:rPr>
  </w:style>
  <w:style w:type="character" w:customStyle="1" w:styleId="CharAttribute20">
    <w:name w:val="CharAttribute20"/>
    <w:rsid w:val="00D36479"/>
    <w:rPr>
      <w:rFonts w:ascii="Times New Roman" w:eastAsia="Times New Roman" w:hAnsi="Times New Roman"/>
    </w:rPr>
  </w:style>
  <w:style w:type="paragraph" w:customStyle="1" w:styleId="Domylnie">
    <w:name w:val="Domyślnie"/>
    <w:rsid w:val="00D36479"/>
    <w:pPr>
      <w:suppressAutoHyphens/>
    </w:pPr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C6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link w:val="Zwykytekst"/>
    <w:uiPriority w:val="99"/>
    <w:semiHidden/>
    <w:rsid w:val="008C6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3CC6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213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3CC6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213CC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A62CA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A24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dauthor">
    <w:name w:val="td_author"/>
    <w:basedOn w:val="Domylnaczcionkaakapitu"/>
    <w:rsid w:val="006C59B1"/>
  </w:style>
  <w:style w:type="paragraph" w:customStyle="1" w:styleId="Standard">
    <w:name w:val="Standard"/>
    <w:rsid w:val="00B84E96"/>
    <w:pPr>
      <w:suppressAutoHyphens/>
      <w:autoSpaceDN w:val="0"/>
    </w:pPr>
    <w:rPr>
      <w:rFonts w:ascii="Times New Roman" w:eastAsia="Times New Roman" w:hAnsi="Times New Roman"/>
      <w:color w:val="000000"/>
      <w:kern w:val="3"/>
      <w:sz w:val="24"/>
      <w:szCs w:val="24"/>
      <w:lang w:eastAsia="zh-CN" w:bidi="hi-IN"/>
    </w:rPr>
  </w:style>
  <w:style w:type="paragraph" w:customStyle="1" w:styleId="InspirationLTUntertitel">
    <w:name w:val="Inspiration~LT~Untertitel"/>
    <w:rsid w:val="00E60D3C"/>
    <w:pPr>
      <w:suppressAutoHyphens/>
      <w:autoSpaceDN w:val="0"/>
      <w:jc w:val="center"/>
      <w:textAlignment w:val="baseline"/>
    </w:pPr>
    <w:rPr>
      <w:rFonts w:ascii="Lohit Hindi" w:eastAsia="DejaVu Sans" w:hAnsi="Lohit Hindi" w:cs="Liberation Sans"/>
      <w:color w:val="000000"/>
      <w:kern w:val="3"/>
      <w:sz w:val="6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D7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CD753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unhideWhenUsed/>
    <w:rsid w:val="004702D4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493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E4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E4932"/>
    <w:rPr>
      <w:vertAlign w:val="superscript"/>
    </w:rPr>
  </w:style>
  <w:style w:type="paragraph" w:customStyle="1" w:styleId="Default">
    <w:name w:val="Default"/>
    <w:rsid w:val="00F46F7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A6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A65B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65B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link w:val="Nagwek2"/>
    <w:uiPriority w:val="9"/>
    <w:rsid w:val="00A5496C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Brak">
    <w:name w:val="Brak"/>
    <w:rsid w:val="00833BCB"/>
  </w:style>
  <w:style w:type="paragraph" w:customStyle="1" w:styleId="Tre">
    <w:name w:val="Treść"/>
    <w:rsid w:val="009E4B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erozpoznanawzmianka1">
    <w:name w:val="Nierozpoznana wzmianka1"/>
    <w:uiPriority w:val="99"/>
    <w:semiHidden/>
    <w:unhideWhenUsed/>
    <w:rsid w:val="000476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304E"/>
    <w:rPr>
      <w:sz w:val="22"/>
      <w:szCs w:val="22"/>
      <w:lang w:eastAsia="en-US"/>
    </w:rPr>
  </w:style>
  <w:style w:type="paragraph" w:customStyle="1" w:styleId="Domylne">
    <w:name w:val="Domyślne"/>
    <w:rsid w:val="005F40CB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F4D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F4DCA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2E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2E3"/>
    <w:rPr>
      <w:color w:val="605E5C"/>
      <w:shd w:val="clear" w:color="auto" w:fill="E1DFDD"/>
    </w:rPr>
  </w:style>
  <w:style w:type="paragraph" w:customStyle="1" w:styleId="LO-normal1">
    <w:name w:val="LO-normal1"/>
    <w:rsid w:val="003208F5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customStyle="1" w:styleId="Normalny1">
    <w:name w:val="Normalny1"/>
    <w:rsid w:val="00B81D81"/>
    <w:pPr>
      <w:suppressAutoHyphens/>
      <w:autoSpaceDN w:val="0"/>
      <w:spacing w:after="160" w:line="276" w:lineRule="auto"/>
    </w:pPr>
    <w:rPr>
      <w:rFonts w:ascii="Aptos" w:eastAsia="Aptos" w:hAnsi="Aptos"/>
      <w:kern w:val="3"/>
      <w:sz w:val="24"/>
      <w:szCs w:val="24"/>
      <w:lang w:eastAsia="en-US"/>
    </w:rPr>
  </w:style>
  <w:style w:type="paragraph" w:customStyle="1" w:styleId="p1">
    <w:name w:val="p1"/>
    <w:basedOn w:val="Normalny"/>
    <w:rsid w:val="00D35D27"/>
    <w:pPr>
      <w:spacing w:line="240" w:lineRule="auto"/>
    </w:pPr>
    <w:rPr>
      <w:rFonts w:ascii=".AppleSystemUIFont" w:eastAsiaTheme="minorEastAsia" w:hAnsi=".AppleSystemUIFont"/>
      <w:sz w:val="23"/>
      <w:szCs w:val="23"/>
      <w:lang w:eastAsia="pl-PL"/>
    </w:rPr>
  </w:style>
  <w:style w:type="character" w:customStyle="1" w:styleId="s1">
    <w:name w:val="s1"/>
    <w:basedOn w:val="Domylnaczcionkaakapitu"/>
    <w:rsid w:val="00D35D27"/>
    <w:rPr>
      <w:rFonts w:ascii="UICTFontTextStyleBody" w:hAnsi="UICTFontTextStyleBody" w:hint="default"/>
      <w:b/>
      <w:bCs/>
      <w:i w:val="0"/>
      <w:iCs w:val="0"/>
      <w:sz w:val="23"/>
      <w:szCs w:val="23"/>
    </w:rPr>
  </w:style>
  <w:style w:type="table" w:customStyle="1" w:styleId="TableNormal">
    <w:name w:val="Table Normal"/>
    <w:rsid w:val="009D16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rsid w:val="007A60E1"/>
    <w:rPr>
      <w:b/>
      <w:bCs/>
    </w:rPr>
  </w:style>
  <w:style w:type="character" w:styleId="Uwydatnienie">
    <w:name w:val="Emphasis"/>
    <w:basedOn w:val="Domylnaczcionkaakapitu"/>
    <w:uiPriority w:val="20"/>
    <w:qFormat/>
    <w:rsid w:val="007A60E1"/>
    <w:rPr>
      <w:i/>
      <w:iCs/>
    </w:rPr>
  </w:style>
  <w:style w:type="character" w:customStyle="1" w:styleId="normaltextrun">
    <w:name w:val="normaltextrun"/>
    <w:basedOn w:val="Domylnaczcionkaakapitu"/>
    <w:rsid w:val="00562D20"/>
  </w:style>
  <w:style w:type="character" w:customStyle="1" w:styleId="eop">
    <w:name w:val="eop"/>
    <w:basedOn w:val="Domylnaczcionkaakapitu"/>
    <w:rsid w:val="00562D20"/>
  </w:style>
  <w:style w:type="character" w:customStyle="1" w:styleId="xs2">
    <w:name w:val="x_s2"/>
    <w:basedOn w:val="Domylnaczcionkaakapitu"/>
    <w:rsid w:val="00867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zd.pl/aktualnosci/xxii-sympozjum-interdyscyplinarne-problemy-chirurgii-dzieciec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olcross@poczta.onet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dzial.chirurgia@ipczd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oddzial.chirurgia@ipczd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kalicinski@ipczd.pl" TargetMode="External"/><Relationship Id="rId14" Type="http://schemas.openxmlformats.org/officeDocument/2006/relationships/hyperlink" Target="mailto:hotelboss@hotelbos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9A0D1-97BA-43CD-A824-2A05E8EE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10115</CharactersWithSpaces>
  <SharedDoc>false</SharedDoc>
  <HLinks>
    <vt:vector size="48" baseType="variant">
      <vt:variant>
        <vt:i4>1179684</vt:i4>
      </vt:variant>
      <vt:variant>
        <vt:i4>21</vt:i4>
      </vt:variant>
      <vt:variant>
        <vt:i4>0</vt:i4>
      </vt:variant>
      <vt:variant>
        <vt:i4>5</vt:i4>
      </vt:variant>
      <vt:variant>
        <vt:lpwstr>mailto:hotelboss@hotelboss.pl</vt:lpwstr>
      </vt:variant>
      <vt:variant>
        <vt:lpwstr/>
      </vt:variant>
      <vt:variant>
        <vt:i4>3211270</vt:i4>
      </vt:variant>
      <vt:variant>
        <vt:i4>18</vt:i4>
      </vt:variant>
      <vt:variant>
        <vt:i4>0</vt:i4>
      </vt:variant>
      <vt:variant>
        <vt:i4>5</vt:i4>
      </vt:variant>
      <vt:variant>
        <vt:lpwstr>http://www.czd.pl/index.php?option=com_content&amp;view=article&amp;id=3513:xvi-sympozjum-interdyscyplinarne-postpy-w-chirurgii-dziecicej-anestezjologii-i-ntensywnej-terapii-okoooperacyjnej-u-dzieci&amp;catid=27:wane&amp;Itemid=420</vt:lpwstr>
      </vt:variant>
      <vt:variant>
        <vt:lpwstr/>
      </vt:variant>
      <vt:variant>
        <vt:i4>327801</vt:i4>
      </vt:variant>
      <vt:variant>
        <vt:i4>15</vt:i4>
      </vt:variant>
      <vt:variant>
        <vt:i4>0</vt:i4>
      </vt:variant>
      <vt:variant>
        <vt:i4>5</vt:i4>
      </vt:variant>
      <vt:variant>
        <vt:lpwstr>mailto:volcross@poczta.onet.pl</vt:lpwstr>
      </vt:variant>
      <vt:variant>
        <vt:lpwstr/>
      </vt:variant>
      <vt:variant>
        <vt:i4>721022</vt:i4>
      </vt:variant>
      <vt:variant>
        <vt:i4>11</vt:i4>
      </vt:variant>
      <vt:variant>
        <vt:i4>0</vt:i4>
      </vt:variant>
      <vt:variant>
        <vt:i4>5</vt:i4>
      </vt:variant>
      <vt:variant>
        <vt:lpwstr>mailto:oddzial.chirurgia@ipczd.pl</vt:lpwstr>
      </vt:variant>
      <vt:variant>
        <vt:lpwstr/>
      </vt:variant>
      <vt:variant>
        <vt:i4>3145730</vt:i4>
      </vt:variant>
      <vt:variant>
        <vt:i4>9</vt:i4>
      </vt:variant>
      <vt:variant>
        <vt:i4>0</vt:i4>
      </vt:variant>
      <vt:variant>
        <vt:i4>5</vt:i4>
      </vt:variant>
      <vt:variant>
        <vt:lpwstr>mailto:sympozjum@teamspirit.pl</vt:lpwstr>
      </vt:variant>
      <vt:variant>
        <vt:lpwstr/>
      </vt:variant>
      <vt:variant>
        <vt:i4>3211270</vt:i4>
      </vt:variant>
      <vt:variant>
        <vt:i4>6</vt:i4>
      </vt:variant>
      <vt:variant>
        <vt:i4>0</vt:i4>
      </vt:variant>
      <vt:variant>
        <vt:i4>5</vt:i4>
      </vt:variant>
      <vt:variant>
        <vt:lpwstr>http://www.czd.pl/index.php?option=com_content&amp;view=article&amp;id=3513:xvi-sympozjum-interdyscyplinarne-postpy-w-chirurgii-dziecicej-anestezjologii-i-ntensywnej-terapii-okoooperacyjnej-u-dzieci&amp;catid=27:wane&amp;Itemid=420</vt:lpwstr>
      </vt:variant>
      <vt:variant>
        <vt:lpwstr/>
      </vt:variant>
      <vt:variant>
        <vt:i4>721022</vt:i4>
      </vt:variant>
      <vt:variant>
        <vt:i4>3</vt:i4>
      </vt:variant>
      <vt:variant>
        <vt:i4>0</vt:i4>
      </vt:variant>
      <vt:variant>
        <vt:i4>5</vt:i4>
      </vt:variant>
      <vt:variant>
        <vt:lpwstr>mailto:oddzial.chirurgia@ipczd.pl</vt:lpwstr>
      </vt:variant>
      <vt:variant>
        <vt:lpwstr/>
      </vt:variant>
      <vt:variant>
        <vt:i4>8060929</vt:i4>
      </vt:variant>
      <vt:variant>
        <vt:i4>0</vt:i4>
      </vt:variant>
      <vt:variant>
        <vt:i4>0</vt:i4>
      </vt:variant>
      <vt:variant>
        <vt:i4>5</vt:i4>
      </vt:variant>
      <vt:variant>
        <vt:lpwstr>mailto:p.kalicinski@ipczd.pl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ipczd</dc:creator>
  <cp:lastModifiedBy>Ewa Wojkowska-Wojda</cp:lastModifiedBy>
  <cp:revision>3</cp:revision>
  <cp:lastPrinted>2026-05-25T08:54:00Z</cp:lastPrinted>
  <dcterms:created xsi:type="dcterms:W3CDTF">2026-07-16T11:44:00Z</dcterms:created>
  <dcterms:modified xsi:type="dcterms:W3CDTF">2026-07-16T11:48:00Z</dcterms:modified>
</cp:coreProperties>
</file>