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E" w:rsidRDefault="00C1197E" w:rsidP="00C1197E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C1197E" w:rsidRDefault="00C1197E" w:rsidP="00C1197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C1197E" w:rsidRDefault="00C1197E" w:rsidP="00C119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C1197E" w:rsidRDefault="00C1197E" w:rsidP="00C119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1197E" w:rsidRDefault="00C1197E" w:rsidP="00C119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C1197E" w:rsidRDefault="00C1197E" w:rsidP="00C119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1874"/>
        <w:gridCol w:w="5742"/>
      </w:tblGrid>
      <w:tr w:rsidR="00C1197E" w:rsidTr="00C1197E">
        <w:trPr>
          <w:trHeight w:val="61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hRule="exact" w:val="618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1197E" w:rsidRDefault="00C119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C1197E" w:rsidRDefault="00C119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cantSplit/>
          <w:trHeight w:val="762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7E" w:rsidRDefault="00C119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val="143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7E" w:rsidRDefault="00C119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val="143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7E" w:rsidRDefault="00C119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lokalu</w:t>
            </w:r>
          </w:p>
          <w:p w:rsidR="00C1197E" w:rsidRDefault="00C119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val="52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val="6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val="49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1197E" w:rsidTr="00C1197E">
        <w:trPr>
          <w:trHeight w:val="43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E" w:rsidRDefault="00C119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1197E" w:rsidRDefault="00C1197E" w:rsidP="00C1197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C1197E" w:rsidRDefault="00C1197E" w:rsidP="00C1197E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C1197E" w:rsidRDefault="00C1197E" w:rsidP="00C1197E">
      <w:pPr>
        <w:autoSpaceDE w:val="0"/>
        <w:autoSpaceDN w:val="0"/>
        <w:adjustRightInd w:val="0"/>
        <w:spacing w:after="0" w:line="240" w:lineRule="auto"/>
        <w:ind w:left="-284"/>
        <w:jc w:val="both"/>
        <w:rPr>
          <w:bCs/>
        </w:rPr>
      </w:pPr>
      <w:r>
        <w:rPr>
          <w:color w:val="000000"/>
        </w:rPr>
        <w:t xml:space="preserve">Nawiązując do Ogłoszenia o konkursie ofert pn. </w:t>
      </w:r>
      <w:r>
        <w:rPr>
          <w:bCs/>
          <w:color w:val="000000"/>
        </w:rPr>
        <w:t xml:space="preserve">Udzielanie świadczeń zdrowotnych </w:t>
      </w:r>
      <w:r>
        <w:rPr>
          <w:bCs/>
        </w:rPr>
        <w:t>przez podmioty lecznicze polegających na pobieraniu fragmentu wątroby od dawców żywych</w:t>
      </w:r>
      <w:r>
        <w:rPr>
          <w:bCs/>
          <w:color w:val="000000"/>
        </w:rPr>
        <w:t xml:space="preserve"> na rzecz pacjentów Instytutu "Pomnik- Centrum Zdrowia Dziecka”</w:t>
      </w:r>
    </w:p>
    <w:p w:rsidR="00C1197E" w:rsidRDefault="00C1197E" w:rsidP="00C1197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C1197E" w:rsidRDefault="00C1197E" w:rsidP="00C1197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</w:rPr>
        <w:t>z klauzulą informacyjną</w:t>
      </w:r>
      <w:r>
        <w:t xml:space="preserve">, dotyczącą przetwarzania danych osobowych osób zawierających </w:t>
      </w:r>
      <w:proofErr w:type="spellStart"/>
      <w:r>
        <w:t>umowy</w:t>
      </w:r>
      <w:proofErr w:type="spellEnd"/>
      <w:r>
        <w:t xml:space="preserve"> o świadczenia zdrowotne znajdującą się na stronie </w:t>
      </w:r>
      <w:r>
        <w:rPr>
          <w:i/>
          <w:u w:val="single"/>
        </w:rPr>
        <w:t>www.czd.pl</w:t>
      </w:r>
      <w:r>
        <w:t xml:space="preserve">, w zakładce </w:t>
      </w:r>
      <w:r>
        <w:rPr>
          <w:i/>
        </w:rPr>
        <w:t>O Instytucie</w:t>
      </w:r>
      <w:r>
        <w:t xml:space="preserve"> i nie zgłaszam do nich żadnych uwag.</w:t>
      </w:r>
    </w:p>
    <w:p w:rsidR="00C1197E" w:rsidRDefault="00C1197E" w:rsidP="00C1197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dane zawarte w złożonych dokumentach,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5.1 Ogłoszenia są aktualne </w:t>
      </w:r>
      <w:r>
        <w:rPr>
          <w:color w:val="000000"/>
        </w:rPr>
        <w:br/>
        <w:t>na dzień składania ofert.</w:t>
      </w:r>
    </w:p>
    <w:p w:rsidR="00C1197E" w:rsidRDefault="00C1197E" w:rsidP="00C1197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posiadam warunki lokalowe, wyposażenie w aparaturę i sprzęt medyczny oraz personel, które pozwolą na realizację oferowanego zakresu świadczeń objętych ofertą - spełnienie warunku o którym mowa w pkt. 5.3. Ogłoszenia</w:t>
      </w:r>
    </w:p>
    <w:p w:rsidR="00C1197E" w:rsidRDefault="00C1197E" w:rsidP="00C1197E">
      <w:pPr>
        <w:spacing w:after="0" w:line="240" w:lineRule="auto"/>
        <w:ind w:left="-284" w:right="-285"/>
        <w:jc w:val="both"/>
        <w:rPr>
          <w:color w:val="000000"/>
        </w:rPr>
      </w:pPr>
    </w:p>
    <w:p w:rsidR="00C1197E" w:rsidRDefault="00C1197E" w:rsidP="00C119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1197E" w:rsidRDefault="00C1197E" w:rsidP="00C119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1197E" w:rsidRDefault="00C1197E" w:rsidP="00C119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1197E" w:rsidRDefault="00C1197E" w:rsidP="00C119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1197E" w:rsidRDefault="00C1197E" w:rsidP="00C1197E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>……................., dnia ………………..                                              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C1197E" w:rsidRDefault="00C1197E" w:rsidP="00C1197E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C1197E" w:rsidRPr="00C1197E" w:rsidRDefault="00C1197E" w:rsidP="00C1197E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C1197E" w:rsidRDefault="00C1197E" w:rsidP="00C1197E">
      <w:pPr>
        <w:pStyle w:val="Tekstpodstawowy"/>
        <w:ind w:left="6356"/>
        <w:rPr>
          <w:rFonts w:ascii="Calibri" w:hAnsi="Calibri"/>
          <w:b/>
          <w:color w:val="000000"/>
          <w:sz w:val="22"/>
          <w:lang w:val="pl-PL"/>
        </w:rPr>
      </w:pPr>
    </w:p>
    <w:p w:rsidR="00C1197E" w:rsidRDefault="00C1197E" w:rsidP="00C1197E">
      <w:pPr>
        <w:pStyle w:val="Tekstpodstawowy"/>
        <w:ind w:left="6356"/>
        <w:rPr>
          <w:rFonts w:ascii="Calibri" w:hAnsi="Calibri"/>
          <w:b/>
          <w:color w:val="000000"/>
          <w:sz w:val="22"/>
          <w:lang w:val="pl-PL"/>
        </w:rPr>
      </w:pPr>
    </w:p>
    <w:p w:rsidR="00C1197E" w:rsidRDefault="00C1197E" w:rsidP="00C1197E">
      <w:pPr>
        <w:pStyle w:val="Tekstpodstawowy"/>
        <w:ind w:left="6356"/>
        <w:rPr>
          <w:rFonts w:ascii="Calibri" w:hAnsi="Calibri"/>
          <w:b/>
          <w:color w:val="000000"/>
          <w:sz w:val="22"/>
          <w:lang w:val="pl-PL"/>
        </w:rPr>
      </w:pPr>
    </w:p>
    <w:p w:rsidR="00C1197E" w:rsidRDefault="00C1197E" w:rsidP="00C1197E">
      <w:pPr>
        <w:pStyle w:val="Tekstpodstawowy"/>
        <w:ind w:left="6356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C1197E" w:rsidRDefault="00C1197E" w:rsidP="00C1197E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82"/>
        <w:gridCol w:w="7371"/>
        <w:gridCol w:w="731"/>
        <w:gridCol w:w="822"/>
      </w:tblGrid>
      <w:tr w:rsidR="00C1197E" w:rsidTr="00C1197E">
        <w:trPr>
          <w:cantSplit/>
          <w:trHeight w:hRule="exact" w:val="90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7E" w:rsidRDefault="00C1197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1197E" w:rsidTr="00C1197E">
        <w:trPr>
          <w:cantSplit/>
          <w:trHeight w:hRule="exact" w:val="35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97E" w:rsidRDefault="00C1197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97E" w:rsidRDefault="00C1197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1197E" w:rsidTr="00C1197E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Dokument potwierdzający uzyskanie pozwolenie ministra właściwego do spraw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zdrowia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pobieranie i przeszczepianie wątroby od dawców żywych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9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"/>
              <w:spacing w:after="0" w:line="240" w:lineRule="auto"/>
              <w:ind w:left="0"/>
              <w:jc w:val="center"/>
            </w:pPr>
            <w:r>
              <w:t>Wydruk (nie zaświadczenie o wpisie) z RPWDL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106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Dokument nieobowiązkowy (fakultatywny): aktualny Certyfikat akredytacyjny Ministra Zdrowia potwierdzający spełnienie standardów akredytacyjnych dla leczenia szpitalnego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5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56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ind w:left="34" w:hanging="34"/>
              <w:jc w:val="center"/>
            </w:pPr>
            <w: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70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97E" w:rsidTr="00C1197E">
        <w:trPr>
          <w:cantSplit/>
          <w:trHeight w:hRule="exact"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97E" w:rsidRDefault="00C1197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1197E" w:rsidRDefault="00C1197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97E" w:rsidRDefault="00C119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197E" w:rsidRDefault="00C1197E" w:rsidP="00C1197E">
      <w:pPr>
        <w:pStyle w:val="Styl"/>
        <w:spacing w:line="276" w:lineRule="auto"/>
        <w:rPr>
          <w:rFonts w:ascii="Calibri" w:hAnsi="Calibri" w:cs="Calibri"/>
        </w:rPr>
      </w:pPr>
    </w:p>
    <w:p w:rsidR="00C1197E" w:rsidRDefault="00C1197E" w:rsidP="00C1197E">
      <w:pPr>
        <w:pStyle w:val="Styl"/>
        <w:spacing w:line="276" w:lineRule="auto"/>
        <w:rPr>
          <w:rFonts w:ascii="Calibri" w:hAnsi="Calibri" w:cs="Calibri"/>
        </w:rPr>
      </w:pPr>
    </w:p>
    <w:p w:rsidR="00C1197E" w:rsidRDefault="00C1197E" w:rsidP="00C1197E">
      <w:pPr>
        <w:pStyle w:val="Styl"/>
        <w:spacing w:line="276" w:lineRule="auto"/>
        <w:rPr>
          <w:rFonts w:ascii="Calibri" w:hAnsi="Calibri" w:cs="Calibri"/>
        </w:rPr>
      </w:pPr>
    </w:p>
    <w:p w:rsidR="00C1197E" w:rsidRDefault="00C1197E" w:rsidP="00C1197E">
      <w:pPr>
        <w:pStyle w:val="Styl"/>
        <w:spacing w:line="276" w:lineRule="auto"/>
        <w:rPr>
          <w:rFonts w:ascii="Calibri" w:hAnsi="Calibri" w:cs="Calibri"/>
        </w:rPr>
      </w:pPr>
    </w:p>
    <w:p w:rsidR="00C1197E" w:rsidRDefault="00C1197E" w:rsidP="00C1197E">
      <w:pPr>
        <w:pStyle w:val="Styl"/>
        <w:spacing w:line="276" w:lineRule="auto"/>
        <w:rPr>
          <w:rFonts w:ascii="Calibri" w:hAnsi="Calibri" w:cs="Calibri"/>
        </w:rPr>
      </w:pPr>
    </w:p>
    <w:p w:rsidR="00C1197E" w:rsidRDefault="00C1197E" w:rsidP="00C1197E">
      <w:pPr>
        <w:pStyle w:val="Styl"/>
        <w:spacing w:line="276" w:lineRule="auto"/>
        <w:rPr>
          <w:rFonts w:ascii="Calibri" w:hAnsi="Calibri" w:cs="Calibri"/>
        </w:rPr>
      </w:pPr>
    </w:p>
    <w:p w:rsidR="00C1197E" w:rsidRDefault="00C1197E" w:rsidP="00C1197E">
      <w:pPr>
        <w:pStyle w:val="Styl"/>
        <w:spacing w:line="276" w:lineRule="auto"/>
        <w:ind w:left="5221" w:firstLine="227"/>
      </w:pPr>
      <w:r>
        <w:rPr>
          <w:rFonts w:ascii="Calibri" w:hAnsi="Calibri" w:cs="Calibri"/>
        </w:rPr>
        <w:t xml:space="preserve"> .................................................</w:t>
      </w:r>
    </w:p>
    <w:p w:rsidR="00C1197E" w:rsidRDefault="00C1197E" w:rsidP="00C1197E">
      <w:pPr>
        <w:spacing w:after="0" w:line="240" w:lineRule="auto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ind w:left="6356" w:firstLine="227"/>
        <w:rPr>
          <w:b/>
          <w:color w:val="000000"/>
        </w:rPr>
      </w:pPr>
    </w:p>
    <w:p w:rsidR="00C1197E" w:rsidRDefault="00C1197E" w:rsidP="00C1197E">
      <w:pPr>
        <w:spacing w:after="0" w:line="240" w:lineRule="auto"/>
        <w:ind w:left="6356" w:firstLine="227"/>
        <w:rPr>
          <w:b/>
          <w:color w:val="000000"/>
        </w:rPr>
      </w:pPr>
    </w:p>
    <w:p w:rsidR="00C1197E" w:rsidRDefault="00C1197E" w:rsidP="00C1197E">
      <w:pPr>
        <w:spacing w:after="0" w:line="240" w:lineRule="auto"/>
        <w:ind w:left="6356" w:firstLine="227"/>
        <w:rPr>
          <w:b/>
          <w:color w:val="000000"/>
        </w:rPr>
      </w:pPr>
    </w:p>
    <w:p w:rsidR="00C1197E" w:rsidRDefault="00C1197E" w:rsidP="00C1197E">
      <w:pPr>
        <w:spacing w:after="0" w:line="240" w:lineRule="auto"/>
        <w:ind w:left="6356" w:firstLine="227"/>
        <w:rPr>
          <w:b/>
          <w:color w:val="000000"/>
        </w:rPr>
      </w:pPr>
    </w:p>
    <w:p w:rsidR="00C1197E" w:rsidRDefault="00C1197E" w:rsidP="00C1197E">
      <w:pPr>
        <w:spacing w:after="0" w:line="240" w:lineRule="auto"/>
        <w:ind w:left="6356" w:firstLine="227"/>
        <w:rPr>
          <w:b/>
          <w:color w:val="000000"/>
        </w:rPr>
      </w:pPr>
    </w:p>
    <w:p w:rsidR="00C1197E" w:rsidRDefault="00C1197E" w:rsidP="00C1197E">
      <w:pPr>
        <w:spacing w:after="0" w:line="240" w:lineRule="auto"/>
        <w:ind w:left="6356" w:firstLine="227"/>
        <w:rPr>
          <w:b/>
          <w:color w:val="000000"/>
        </w:rPr>
      </w:pP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C1197E" w:rsidRDefault="00C1197E" w:rsidP="00C119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1197E" w:rsidRDefault="00C1197E" w:rsidP="00C1197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C1197E" w:rsidRDefault="00C1197E" w:rsidP="00C1197E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1197E" w:rsidRDefault="00C1197E" w:rsidP="00C1197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C1197E" w:rsidRDefault="00C1197E" w:rsidP="00C1197E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1197E" w:rsidRDefault="00C1197E" w:rsidP="00C1197E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1197E" w:rsidRDefault="00C1197E" w:rsidP="00C1197E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1197E" w:rsidRDefault="00C1197E" w:rsidP="00C1197E">
      <w:pPr>
        <w:spacing w:after="0" w:line="240" w:lineRule="auto"/>
        <w:ind w:right="-284"/>
        <w:jc w:val="both"/>
        <w:rPr>
          <w:b/>
          <w:bCs/>
          <w:color w:val="000000"/>
        </w:rPr>
      </w:pPr>
    </w:p>
    <w:p w:rsidR="00C1197E" w:rsidRDefault="00C1197E" w:rsidP="00C1197E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Udzielanie świadczeń zdrowotnych </w:t>
      </w:r>
      <w:r>
        <w:rPr>
          <w:b/>
          <w:bCs/>
          <w:sz w:val="20"/>
          <w:szCs w:val="20"/>
        </w:rPr>
        <w:t>przez podmioty lecznicze polegających na pobieraniu fragmentu wątroby od dawców żywych na rzecz pacjentów Instytutu "Pomnik- Centrum Zdrowia Dziecka"- nr sprawy KO/CZD/128/22</w:t>
      </w:r>
    </w:p>
    <w:p w:rsidR="00C1197E" w:rsidRDefault="00C1197E" w:rsidP="00C1197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C1197E" w:rsidRDefault="00C1197E" w:rsidP="00C1197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C1197E" w:rsidRDefault="00C1197E" w:rsidP="00C1197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</w:t>
      </w:r>
    </w:p>
    <w:tbl>
      <w:tblPr>
        <w:tblW w:w="979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6"/>
        <w:gridCol w:w="4819"/>
      </w:tblGrid>
      <w:tr w:rsidR="00C1197E" w:rsidTr="00C1197E">
        <w:trPr>
          <w:trHeight w:val="662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Oferowana cena za świadczenie w PLN brutto</w:t>
            </w:r>
          </w:p>
          <w:p w:rsidR="00C1197E" w:rsidRDefault="00C1197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(wypełnia oferent)</w:t>
            </w:r>
          </w:p>
        </w:tc>
      </w:tr>
      <w:tr w:rsidR="00C1197E" w:rsidTr="00C1197E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1197E" w:rsidRDefault="00C1197E">
            <w:pPr>
              <w:pStyle w:val="Akapitzlist"/>
              <w:spacing w:before="120" w:after="0" w:line="240" w:lineRule="auto"/>
              <w:ind w:left="85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pobranie fragmentu wątroby od dawcy żywego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…………...…… PLN </w:t>
            </w:r>
          </w:p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1197E" w:rsidRDefault="00C1197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Słownie: ................................................................</w:t>
            </w:r>
          </w:p>
        </w:tc>
      </w:tr>
    </w:tbl>
    <w:p w:rsidR="00C1197E" w:rsidRDefault="00C1197E" w:rsidP="00C1197E">
      <w:pPr>
        <w:tabs>
          <w:tab w:val="left" w:pos="709"/>
        </w:tabs>
        <w:jc w:val="both"/>
        <w:rPr>
          <w:rFonts w:ascii="Myriad Pro" w:hAnsi="Myriad Pro"/>
          <w:b/>
          <w:sz w:val="18"/>
          <w:szCs w:val="18"/>
        </w:rPr>
      </w:pPr>
    </w:p>
    <w:p w:rsidR="00C1197E" w:rsidRDefault="00C1197E" w:rsidP="00C1197E">
      <w:pPr>
        <w:spacing w:after="0" w:line="240" w:lineRule="auto"/>
        <w:ind w:left="-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Kryterium b) Dostępność </w:t>
      </w:r>
    </w:p>
    <w:p w:rsidR="00C1197E" w:rsidRDefault="00C1197E" w:rsidP="00C1197E">
      <w:pPr>
        <w:spacing w:after="0" w:line="240" w:lineRule="auto"/>
        <w:ind w:left="-284" w:right="-17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Oświadczenie oferenta o odległości w jedną stronę od Udzielającego Zamówienia do miejsca udzielania świadczeń - Odległość ma być zmierzona wyłącznie na drogach utwardzonych oraz z wykorzystaniem  nawigacji </w:t>
      </w:r>
      <w:hyperlink r:id="rId7" w:history="1">
        <w:r>
          <w:rPr>
            <w:rStyle w:val="Hipercze"/>
            <w:sz w:val="20"/>
          </w:rPr>
          <w:t>https://Google.pl/maps</w:t>
        </w:r>
      </w:hyperlink>
      <w:r>
        <w:rPr>
          <w:color w:val="000000"/>
          <w:sz w:val="20"/>
          <w:szCs w:val="20"/>
        </w:rPr>
        <w:t xml:space="preserve"> ¹</w:t>
      </w:r>
      <w:r>
        <w:rPr>
          <w:i/>
          <w:color w:val="000000"/>
          <w:sz w:val="20"/>
          <w:szCs w:val="20"/>
        </w:rPr>
        <w:t xml:space="preserve"> (należy wybrać jedną preferowaną odpowiedź poprzez postawienie znaku X):</w:t>
      </w:r>
    </w:p>
    <w:p w:rsidR="00C1197E" w:rsidRDefault="00C1197E" w:rsidP="00C1197E">
      <w:pPr>
        <w:spacing w:after="0" w:line="240" w:lineRule="auto"/>
        <w:ind w:left="-284"/>
        <w:jc w:val="both"/>
        <w:rPr>
          <w:color w:val="000000"/>
        </w:rPr>
      </w:pPr>
    </w:p>
    <w:p w:rsidR="00C1197E" w:rsidRDefault="00C1197E" w:rsidP="00C1197E">
      <w:pPr>
        <w:ind w:left="284" w:right="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poniżej 60km od siedziby Udzielającego zamówienia</w:t>
      </w:r>
    </w:p>
    <w:p w:rsidR="00C1197E" w:rsidRDefault="00C1197E" w:rsidP="00C1197E">
      <w:pPr>
        <w:ind w:left="-116" w:right="26" w:firstLine="4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powyżej 60km od siedziby Udzielającego zamówienia</w:t>
      </w:r>
    </w:p>
    <w:p w:rsidR="00C1197E" w:rsidRDefault="00C1197E" w:rsidP="00C1197E">
      <w:pPr>
        <w:spacing w:after="0" w:line="240" w:lineRule="auto"/>
        <w:ind w:left="-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Kryterium c) Ciągłość </w:t>
      </w:r>
      <w:r>
        <w:rPr>
          <w:color w:val="000000"/>
          <w:szCs w:val="18"/>
        </w:rPr>
        <w:t xml:space="preserve"> </w:t>
      </w:r>
    </w:p>
    <w:p w:rsidR="00C1197E" w:rsidRDefault="00C1197E" w:rsidP="00C1197E">
      <w:pPr>
        <w:spacing w:after="0" w:line="240" w:lineRule="auto"/>
        <w:ind w:left="-284" w:right="-17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Oświadczenie Oferenta o zrealizowaniu minimum 100 pobrań fragmentu wątroby od żywego dawcy ² ³ - spełnienie warunku o którym mowa w pkt. 5.7. Ogłoszenia </w:t>
      </w:r>
      <w:r>
        <w:rPr>
          <w:i/>
          <w:color w:val="000000"/>
          <w:sz w:val="20"/>
          <w:szCs w:val="20"/>
        </w:rPr>
        <w:t xml:space="preserve"> (należy wybrać jedną preferowaną odpowiedź poprzez postawienie znaku X):</w:t>
      </w:r>
    </w:p>
    <w:p w:rsidR="00C1197E" w:rsidRDefault="00C1197E" w:rsidP="00C1197E">
      <w:pPr>
        <w:spacing w:after="0" w:line="240" w:lineRule="auto"/>
        <w:ind w:left="-284"/>
        <w:jc w:val="both"/>
        <w:rPr>
          <w:color w:val="000000"/>
        </w:rPr>
      </w:pPr>
    </w:p>
    <w:p w:rsidR="00C1197E" w:rsidRDefault="00C1197E" w:rsidP="00C1197E">
      <w:pPr>
        <w:ind w:left="284" w:right="26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Mniej niż 100 pobrań</w:t>
      </w:r>
    </w:p>
    <w:p w:rsidR="00C1197E" w:rsidRDefault="00C1197E" w:rsidP="00C1197E">
      <w:pPr>
        <w:ind w:left="-116" w:right="26" w:firstLine="4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Więcej niż 100 pobrań</w:t>
      </w:r>
    </w:p>
    <w:p w:rsidR="00C1197E" w:rsidRDefault="00C1197E" w:rsidP="00C1197E">
      <w:pPr>
        <w:spacing w:after="0" w:line="240" w:lineRule="auto"/>
        <w:ind w:left="-2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d) Jakość</w:t>
      </w:r>
      <w:r>
        <w:rPr>
          <w:color w:val="000000"/>
          <w:szCs w:val="18"/>
        </w:rPr>
        <w:t xml:space="preserve"> </w:t>
      </w:r>
    </w:p>
    <w:p w:rsidR="00C1197E" w:rsidRDefault="00C1197E" w:rsidP="00C1197E">
      <w:pPr>
        <w:spacing w:after="0" w:line="240" w:lineRule="auto"/>
        <w:ind w:left="-284" w:right="-171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Posiadam aktualny Certyfikat akredytacyjny Ministra Zdrowia potwierdzający spełnienie standardów akredytacyjnych dla leczenia szpitalnego</w:t>
      </w:r>
      <w:r>
        <w:rPr>
          <w:color w:val="000000"/>
          <w:sz w:val="20"/>
          <w:szCs w:val="20"/>
        </w:rPr>
        <w:t xml:space="preserve"> ⁴- spełnienie warunku o którym mowa w pkt. 5.8. Ogłoszenia: </w:t>
      </w:r>
      <w:r>
        <w:rPr>
          <w:i/>
          <w:color w:val="000000"/>
          <w:sz w:val="20"/>
          <w:szCs w:val="20"/>
        </w:rPr>
        <w:t>(należy wybrać jedną preferowaną odpowiedź poprzez postawienie znaku X):</w:t>
      </w:r>
    </w:p>
    <w:p w:rsidR="00C1197E" w:rsidRDefault="00C1197E" w:rsidP="00C1197E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C1197E" w:rsidRDefault="00C1197E" w:rsidP="00C1197E">
      <w:pPr>
        <w:ind w:left="-116" w:right="26" w:firstLine="4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Brak aktualnego Certyfikatu</w:t>
      </w:r>
    </w:p>
    <w:p w:rsidR="00C1197E" w:rsidRDefault="00C1197E" w:rsidP="00C1197E">
      <w:pPr>
        <w:ind w:left="-116" w:right="26" w:firstLine="4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sym w:font="Symbol" w:char="009F"/>
      </w:r>
      <w:r>
        <w:rPr>
          <w:rFonts w:cs="Arial"/>
          <w:color w:val="000000"/>
          <w:sz w:val="20"/>
          <w:szCs w:val="20"/>
        </w:rPr>
        <w:t xml:space="preserve"> Przedstawiam aktualny Certyfikat </w:t>
      </w: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Pr="00C1197E" w:rsidRDefault="00C1197E" w:rsidP="00C1197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C1197E" w:rsidRDefault="00C1197E" w:rsidP="00C1197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C1197E" w:rsidRDefault="00C1197E" w:rsidP="00C1197E">
      <w:pPr>
        <w:spacing w:after="0" w:line="240" w:lineRule="auto"/>
        <w:jc w:val="center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Udzielający Zamówienie informuje, że każda zmiana w Formularzu cenowym ( w zakresie Kryterium a) cena) będzie skutkowała odrzuceniem Oferty.</w:t>
      </w: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22"/>
          <w:szCs w:val="22"/>
        </w:rPr>
        <w:t>¹</w:t>
      </w:r>
      <w:r>
        <w:rPr>
          <w:rFonts w:ascii="Calibri" w:hAnsi="Calibri" w:cs="Tahoma"/>
          <w:bCs/>
          <w:i/>
          <w:kern w:val="144"/>
          <w:sz w:val="16"/>
          <w:szCs w:val="16"/>
        </w:rPr>
        <w:t xml:space="preserve"> 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 Formularzu asortymentowo-cenowym  nie wskaże odległości Oferenta od siedziby Udzielającego Zamówienia, Udzielający Zamówienia sprawdzi odległość we własnym zakresie </w:t>
      </w:r>
      <w:r>
        <w:rPr>
          <w:rFonts w:ascii="Calibri" w:hAnsi="Calibri"/>
          <w:i/>
          <w:sz w:val="18"/>
          <w:szCs w:val="18"/>
        </w:rPr>
        <w:t xml:space="preserve">z wykorzystaniem nawigacji </w:t>
      </w:r>
      <w:hyperlink r:id="rId8" w:history="1">
        <w:r>
          <w:rPr>
            <w:rStyle w:val="Hipercze"/>
            <w:rFonts w:ascii="Calibri" w:hAnsi="Calibri"/>
            <w:i/>
            <w:sz w:val="18"/>
            <w:szCs w:val="18"/>
          </w:rPr>
          <w:t>https://Google.pl/maps</w:t>
        </w:r>
      </w:hyperlink>
      <w:r>
        <w:rPr>
          <w:rFonts w:ascii="Calibri" w:hAnsi="Calibri"/>
          <w:i/>
          <w:sz w:val="18"/>
          <w:szCs w:val="18"/>
        </w:rPr>
        <w:t>, z uwzględnieniem wyłącznie dróg utwardzonych.</w:t>
      </w:r>
    </w:p>
    <w:p w:rsidR="00C1197E" w:rsidRDefault="00C1197E" w:rsidP="00C1197E">
      <w:pPr>
        <w:spacing w:after="0"/>
        <w:ind w:left="-284"/>
        <w:rPr>
          <w:i/>
          <w:sz w:val="16"/>
          <w:szCs w:val="16"/>
        </w:rPr>
      </w:pPr>
      <w:r>
        <w:rPr>
          <w:i/>
        </w:rPr>
        <w:t xml:space="preserve">² </w:t>
      </w:r>
      <w:r>
        <w:rPr>
          <w:i/>
          <w:sz w:val="18"/>
          <w:szCs w:val="18"/>
        </w:rPr>
        <w:t xml:space="preserve">Udzielający zamówienia ma prawo zweryfikować przekazaną informację i zwrócić się do Oferenta o przedstawienie dokumentów potwierdzających liczbę </w:t>
      </w:r>
      <w:r>
        <w:rPr>
          <w:i/>
          <w:color w:val="000000"/>
          <w:sz w:val="18"/>
          <w:szCs w:val="18"/>
        </w:rPr>
        <w:t>zrealizowanych pobrań fragmentu wątroby od żywego dawcy</w:t>
      </w:r>
      <w:r>
        <w:rPr>
          <w:i/>
          <w:sz w:val="18"/>
          <w:szCs w:val="18"/>
        </w:rPr>
        <w:t>.</w:t>
      </w:r>
      <w:r>
        <w:rPr>
          <w:i/>
          <w:sz w:val="16"/>
          <w:szCs w:val="16"/>
        </w:rPr>
        <w:t xml:space="preserve"> </w:t>
      </w:r>
    </w:p>
    <w:p w:rsidR="00C1197E" w:rsidRDefault="00C1197E" w:rsidP="00C1197E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>
        <w:rPr>
          <w:rFonts w:cs="Tahoma"/>
          <w:bCs/>
          <w:i/>
          <w:kern w:val="2"/>
          <w:lang w:eastAsia="zh-CN"/>
        </w:rPr>
        <w:t>³</w:t>
      </w:r>
      <w:r>
        <w:rPr>
          <w:i/>
          <w:lang w:eastAsia="zh-CN"/>
        </w:rPr>
        <w:t xml:space="preserve">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 w formularzu cenowym informacji, o liczbie zrealizowanych</w:t>
      </w:r>
      <w:r>
        <w:rPr>
          <w:i/>
          <w:color w:val="000000"/>
          <w:sz w:val="18"/>
          <w:szCs w:val="18"/>
        </w:rPr>
        <w:t xml:space="preserve"> pobrań fragmentu wątroby od żywego dawcy</w:t>
      </w:r>
      <w:r>
        <w:rPr>
          <w:rFonts w:cs="Tahoma"/>
          <w:bCs/>
          <w:i/>
          <w:kern w:val="2"/>
          <w:sz w:val="18"/>
          <w:szCs w:val="18"/>
          <w:lang w:eastAsia="zh-CN"/>
        </w:rPr>
        <w:t>, Udzielający Zamówienia wezwie Oferenta do uzupełnienia oferty.</w:t>
      </w:r>
    </w:p>
    <w:p w:rsidR="00C1197E" w:rsidRDefault="00C1197E" w:rsidP="00C1197E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>
        <w:rPr>
          <w:rFonts w:cs="Tahoma"/>
          <w:bCs/>
          <w:i/>
          <w:kern w:val="144"/>
        </w:rPr>
        <w:t>⁴</w:t>
      </w:r>
      <w:r>
        <w:rPr>
          <w:rFonts w:cs="Tahoma"/>
          <w:bCs/>
          <w:i/>
          <w:kern w:val="144"/>
          <w:sz w:val="16"/>
          <w:szCs w:val="16"/>
        </w:rPr>
        <w:t xml:space="preserve"> </w:t>
      </w:r>
      <w:r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asortymentowo-cenowym informacji o dokumencie potwierdzającym posiadanie </w:t>
      </w:r>
      <w:r>
        <w:rPr>
          <w:rFonts w:cs="Calibri"/>
          <w:i/>
          <w:sz w:val="18"/>
          <w:szCs w:val="18"/>
        </w:rPr>
        <w:t>Certyfikatu akredytacyjnego Ministra Zdrowia potwierdzającego spełnienie standardów akredytacyjnych dla leczenia szpitalnego</w:t>
      </w:r>
      <w:r>
        <w:rPr>
          <w:rFonts w:cs="Tahoma"/>
          <w:bCs/>
          <w:i/>
          <w:kern w:val="144"/>
          <w:sz w:val="18"/>
          <w:szCs w:val="18"/>
        </w:rPr>
        <w:t>, ale go przedstawi Udzielający Zamówienia uzna, że Oferent posiada wymieniony certyfikat.</w:t>
      </w:r>
    </w:p>
    <w:p w:rsidR="00C1197E" w:rsidRDefault="00C1197E" w:rsidP="00C1197E">
      <w:pPr>
        <w:pStyle w:val="Domyolnie"/>
        <w:ind w:left="-284" w:firstLine="0"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asortymentowo-cenowym, że posiada dokument potwierdzający posiadanie </w:t>
      </w:r>
      <w:r>
        <w:rPr>
          <w:rFonts w:ascii="Calibri" w:hAnsi="Calibri" w:cs="Calibri"/>
          <w:i/>
          <w:sz w:val="18"/>
          <w:szCs w:val="18"/>
        </w:rPr>
        <w:t>Certyfikatu akredytacyjnego Ministra Zdrowia potwierdzającego spełnienie standardów akredytacyjnych dla leczenia szpitalnego</w:t>
      </w:r>
      <w:r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spacing w:after="0" w:line="240" w:lineRule="auto"/>
        <w:rPr>
          <w:rFonts w:cs="Arial Narrow"/>
          <w:b/>
          <w:color w:val="000000"/>
        </w:rPr>
      </w:pPr>
    </w:p>
    <w:p w:rsidR="00C1197E" w:rsidRDefault="00C1197E" w:rsidP="00C1197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C1197E" w:rsidRDefault="00C1197E" w:rsidP="00C1197E">
      <w:pPr>
        <w:spacing w:after="0" w:line="240" w:lineRule="auto"/>
        <w:jc w:val="center"/>
        <w:rPr>
          <w:b/>
          <w:color w:val="000000"/>
        </w:rPr>
      </w:pP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C1197E" w:rsidRDefault="00C1197E" w:rsidP="00C1197E">
      <w:pPr>
        <w:spacing w:after="0" w:line="240" w:lineRule="auto"/>
        <w:jc w:val="right"/>
        <w:rPr>
          <w:b/>
          <w:color w:val="000000"/>
        </w:rPr>
      </w:pPr>
    </w:p>
    <w:p w:rsidR="00C1197E" w:rsidRDefault="00C1197E" w:rsidP="00C1197E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C1197E" w:rsidRDefault="00C1197E" w:rsidP="00C1197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1197E" w:rsidRDefault="00C1197E" w:rsidP="00C1197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1197E" w:rsidRDefault="00C1197E" w:rsidP="00C1197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C1197E" w:rsidRDefault="00C1197E" w:rsidP="00C1197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</w:p>
    <w:p w:rsidR="00C1197E" w:rsidRDefault="00C1197E" w:rsidP="00C1197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C1197E" w:rsidRDefault="00C1197E" w:rsidP="00C1197E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C1197E" w:rsidRDefault="00C1197E" w:rsidP="00C1197E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C1197E">
      <w:headerReference w:type="default" r:id="rId9"/>
      <w:pgSz w:w="11906" w:h="16838"/>
      <w:pgMar w:top="1077" w:right="107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7E" w:rsidRDefault="00C1197E" w:rsidP="00C1197E">
      <w:pPr>
        <w:spacing w:after="0" w:line="240" w:lineRule="auto"/>
      </w:pPr>
      <w:r>
        <w:separator/>
      </w:r>
    </w:p>
  </w:endnote>
  <w:endnote w:type="continuationSeparator" w:id="0">
    <w:p w:rsidR="00C1197E" w:rsidRDefault="00C1197E" w:rsidP="00C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7E" w:rsidRDefault="00C1197E" w:rsidP="00C1197E">
      <w:pPr>
        <w:spacing w:after="0" w:line="240" w:lineRule="auto"/>
      </w:pPr>
      <w:r>
        <w:separator/>
      </w:r>
    </w:p>
  </w:footnote>
  <w:footnote w:type="continuationSeparator" w:id="0">
    <w:p w:rsidR="00C1197E" w:rsidRDefault="00C1197E" w:rsidP="00C1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7E" w:rsidRDefault="00C1197E">
    <w:pPr>
      <w:pStyle w:val="Nagwek"/>
    </w:pPr>
    <w:r>
      <w:t>KO/CZD/128/22</w:t>
    </w:r>
  </w:p>
  <w:p w:rsidR="00C1197E" w:rsidRDefault="00C119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7E"/>
    <w:rsid w:val="00261B06"/>
    <w:rsid w:val="0089007A"/>
    <w:rsid w:val="009F5F10"/>
    <w:rsid w:val="00C1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97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97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119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C1197E"/>
    <w:rPr>
      <w:color w:val="0000FF"/>
      <w:u w:val="single"/>
    </w:rPr>
  </w:style>
  <w:style w:type="paragraph" w:styleId="Lista2">
    <w:name w:val="List 2"/>
    <w:basedOn w:val="Normalny"/>
    <w:semiHidden/>
    <w:unhideWhenUsed/>
    <w:rsid w:val="00C1197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C1197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C119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C1197E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C1197E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1197E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197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19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1197E"/>
    <w:pPr>
      <w:ind w:left="720"/>
      <w:contextualSpacing/>
    </w:pPr>
    <w:rPr>
      <w:rFonts w:eastAsia="Calibri"/>
      <w:lang w:eastAsia="en-US"/>
    </w:rPr>
  </w:style>
  <w:style w:type="paragraph" w:customStyle="1" w:styleId="Domyolnie">
    <w:name w:val="Domyolnie"/>
    <w:rsid w:val="00C1197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">
    <w:name w:val="Styl"/>
    <w:rsid w:val="00C119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1197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1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97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97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pl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6415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2022-12-14T09:14:00Z</dcterms:created>
  <dcterms:modified xsi:type="dcterms:W3CDTF">2022-12-14T09:16:00Z</dcterms:modified>
</cp:coreProperties>
</file>