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FB" w:rsidRDefault="00416EFB" w:rsidP="00416EF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16EFB" w:rsidRPr="00A8268A" w:rsidRDefault="00416EFB" w:rsidP="00416EF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16EFB" w:rsidRPr="00A8268A" w:rsidRDefault="00416EFB" w:rsidP="00416EF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16EFB" w:rsidRPr="00A8268A" w:rsidRDefault="00416EFB" w:rsidP="00416EF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6D1D24" wp14:editId="2F03ACF2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czerwiec 2023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416EFB" w:rsidRPr="00A8268A" w:rsidRDefault="00416EFB" w:rsidP="00416EFB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416EFB" w:rsidRPr="00A8268A" w:rsidRDefault="00416EFB" w:rsidP="00416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 w:rsidR="00FC6F77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 o  powierzchni 8,43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16EFB" w:rsidRPr="00A8268A" w:rsidRDefault="00416EFB" w:rsidP="00416E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416EFB" w:rsidRPr="00A8268A" w:rsidRDefault="00416EFB" w:rsidP="00416EF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416EFB" w:rsidRPr="00A8268A" w:rsidRDefault="00416EFB" w:rsidP="00416EFB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28.06.2023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416EFB" w:rsidRPr="00A8268A" w:rsidRDefault="00416EFB" w:rsidP="00416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416EFB" w:rsidRDefault="00416EFB" w:rsidP="00416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416EFB" w:rsidRPr="00A8268A" w:rsidRDefault="00416EFB" w:rsidP="00416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A14CF6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G </w:t>
      </w:r>
      <w:r w:rsidR="00416EFB"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416EFB" w:rsidRPr="00A8268A" w:rsidRDefault="00416EFB" w:rsidP="00416E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FC6F7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7” – pomieszczenie a o pow. 8,43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416EFB" w:rsidRPr="00A8268A" w:rsidRDefault="00416EFB" w:rsidP="00416E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28.06.2023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416EFB" w:rsidRPr="00A8268A" w:rsidRDefault="00416EFB" w:rsidP="00416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416EFB" w:rsidRPr="00A8268A" w:rsidRDefault="00416EFB" w:rsidP="00416EFB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416EFB" w:rsidRPr="00A8268A" w:rsidRDefault="00416EFB" w:rsidP="00416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416EFB" w:rsidRPr="00A8268A" w:rsidRDefault="00416EFB" w:rsidP="00416EFB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416EFB" w:rsidRPr="00A8268A" w:rsidRDefault="00416EFB" w:rsidP="00416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416EFB" w:rsidRPr="00A8268A" w:rsidRDefault="00416EFB" w:rsidP="00416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416EFB" w:rsidRPr="00A8268A" w:rsidRDefault="00416EFB" w:rsidP="00416EFB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416EFB" w:rsidRPr="00A8268A" w:rsidRDefault="00416EFB" w:rsidP="00416EFB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416EFB" w:rsidRPr="00A8268A" w:rsidRDefault="00416EFB" w:rsidP="00416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416EFB" w:rsidRPr="00A8268A" w:rsidRDefault="00416EFB" w:rsidP="00416EFB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416EFB" w:rsidRPr="00A8268A" w:rsidRDefault="00416EFB" w:rsidP="00416EFB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416EFB" w:rsidRPr="00A8268A" w:rsidRDefault="00416EFB" w:rsidP="00416EF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416EFB" w:rsidRPr="00A8268A" w:rsidRDefault="00416EFB" w:rsidP="00416E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416EFB" w:rsidRPr="00A8268A" w:rsidRDefault="00416EFB" w:rsidP="00416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416EFB" w:rsidRPr="00A8268A" w:rsidRDefault="00416EFB" w:rsidP="00416EFB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416EFB" w:rsidRPr="00A8268A" w:rsidRDefault="00416EFB" w:rsidP="00416EF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416EFB" w:rsidRPr="00A8268A" w:rsidRDefault="00416EFB" w:rsidP="00416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416EFB" w:rsidRPr="00A8268A" w:rsidRDefault="00416EFB" w:rsidP="00416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416EFB" w:rsidRPr="00A8268A" w:rsidRDefault="00416EFB" w:rsidP="00416E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416EFB" w:rsidRPr="00A8268A" w:rsidRDefault="00416EFB" w:rsidP="00416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416EFB" w:rsidRPr="00A8268A" w:rsidRDefault="00416EFB" w:rsidP="00416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416EFB" w:rsidRPr="00A8268A" w:rsidRDefault="00416EFB" w:rsidP="00416E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FC6F77">
        <w:rPr>
          <w:rFonts w:ascii="Times New Roman" w:eastAsia="Times New Roman" w:hAnsi="Times New Roman" w:cs="Times New Roman"/>
          <w:sz w:val="24"/>
          <w:szCs w:val="24"/>
          <w:lang w:eastAsia="pl-PL"/>
        </w:rPr>
        <w:t>owo-usługowe o powierzchni  8,43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6EFB" w:rsidRPr="00A8268A" w:rsidRDefault="00416EFB" w:rsidP="00416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01.08.2023 r. do  31.07.2026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416EFB" w:rsidRPr="00A8268A" w:rsidRDefault="00FC6F77" w:rsidP="00416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133</w:t>
      </w:r>
      <w:r w:rsidR="00416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416EFB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416EFB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416EFB" w:rsidRPr="00A8268A" w:rsidRDefault="00416EFB" w:rsidP="00416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416EFB" w:rsidRPr="00A8268A" w:rsidRDefault="00416EFB" w:rsidP="00416EFB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416EFB" w:rsidRPr="00A8268A" w:rsidRDefault="00416EFB" w:rsidP="00416EF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najmu pomieszczenia </w:t>
      </w:r>
      <w:r w:rsidR="00840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(2G) </w:t>
      </w:r>
      <w:bookmarkStart w:id="0" w:name="_GoBack"/>
      <w:bookmarkEnd w:id="0"/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416EFB" w:rsidRPr="00A8268A" w:rsidRDefault="00416EFB" w:rsidP="00416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416EFB" w:rsidRPr="00A8268A" w:rsidRDefault="00416EFB" w:rsidP="00416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416EFB" w:rsidRPr="00A8268A" w:rsidRDefault="00416EFB" w:rsidP="004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416EFB" w:rsidRPr="00A8268A" w:rsidRDefault="00416EFB" w:rsidP="00416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416EFB" w:rsidRPr="00A8268A" w:rsidRDefault="00416EFB" w:rsidP="00416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416EFB" w:rsidRPr="00A8268A" w:rsidRDefault="00416EFB" w:rsidP="00416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416EFB" w:rsidRPr="00A8268A" w:rsidRDefault="00416EFB" w:rsidP="00416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416EFB" w:rsidRPr="00A8268A" w:rsidRDefault="00416EFB" w:rsidP="00416EF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416EFB" w:rsidRPr="00A8268A" w:rsidRDefault="00416EFB" w:rsidP="00416EF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B0138D" w:rsidRDefault="00416EFB" w:rsidP="00416EFB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416EFB" w:rsidRPr="00B0138D" w:rsidRDefault="00416EFB" w:rsidP="00416EFB">
      <w:pPr>
        <w:widowControl w:val="0"/>
        <w:autoSpaceDE w:val="0"/>
        <w:autoSpaceDN w:val="0"/>
        <w:spacing w:after="14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art. 2 ust. 1 pkt 1) ustawy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11 września 2019 r. Prawo Zamówień Publicznych (tekst jednolity Dz. U. z 2022 r.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pomiędzy: </w:t>
      </w:r>
    </w:p>
    <w:p w:rsidR="00416EFB" w:rsidRPr="00B0138D" w:rsidRDefault="00416EFB" w:rsidP="00416EF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416EFB" w:rsidRPr="00B0138D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 Dyrektor Instytutu</w:t>
      </w:r>
    </w:p>
    <w:p w:rsidR="00416EFB" w:rsidRPr="00B0138D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416EFB" w:rsidRPr="00B0138D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416EFB" w:rsidRPr="00B0138D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416EFB" w:rsidRPr="00B0138D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6EFB" w:rsidRPr="00B0138D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B0138D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416EFB" w:rsidRPr="00B0138D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416EFB" w:rsidRPr="00A8268A" w:rsidRDefault="00416EFB" w:rsidP="00416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01.01.2024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416EFB" w:rsidRPr="00A8268A" w:rsidRDefault="00416EFB" w:rsidP="00416EF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16EFB" w:rsidRPr="00A8268A" w:rsidRDefault="00416EFB" w:rsidP="00416EFB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>
        <w:rPr>
          <w:rFonts w:ascii="Calibri" w:hAnsi="Calibri"/>
          <w:color w:val="000000"/>
        </w:rPr>
        <w:t xml:space="preserve"> </w:t>
      </w:r>
      <w:proofErr w:type="spellStart"/>
      <w:r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Pr="00387F08">
        <w:rPr>
          <w:rFonts w:ascii="Calibri" w:hAnsi="Calibri"/>
          <w:b/>
          <w:bCs/>
          <w:color w:val="002060"/>
          <w:sz w:val="24"/>
          <w:szCs w:val="24"/>
        </w:rPr>
        <w:t>.</w:t>
      </w:r>
      <w:r>
        <w:rPr>
          <w:rFonts w:ascii="Calibri" w:hAnsi="Calibri"/>
          <w:color w:val="002060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416EFB" w:rsidRPr="00A8268A" w:rsidRDefault="00416EFB" w:rsidP="00416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416EFB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F365FB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416EFB" w:rsidRPr="000D6698" w:rsidRDefault="00416EFB" w:rsidP="004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416EFB" w:rsidRPr="00A8268A" w:rsidRDefault="00416EFB" w:rsidP="00416E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16EFB" w:rsidRPr="00A8268A" w:rsidRDefault="00416EFB" w:rsidP="00416EFB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416EFB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416EFB" w:rsidRPr="00A8268A" w:rsidRDefault="00416EFB" w:rsidP="00416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416EFB" w:rsidRPr="00F365FB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16EFB" w:rsidRPr="00A8268A" w:rsidRDefault="00416EFB" w:rsidP="00416E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416EFB" w:rsidRPr="00A8268A" w:rsidRDefault="00416EFB" w:rsidP="0041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416EFB" w:rsidRPr="00A8268A" w:rsidRDefault="00416EFB" w:rsidP="0041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416EFB" w:rsidRPr="00A8268A" w:rsidRDefault="00416EFB" w:rsidP="00416EF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416EFB" w:rsidRPr="00A8268A" w:rsidRDefault="00416EFB" w:rsidP="00416E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416EFB" w:rsidRPr="00A8268A" w:rsidRDefault="00416EFB" w:rsidP="00416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416EFB" w:rsidRPr="00A8268A" w:rsidRDefault="00416EFB" w:rsidP="00416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416EFB" w:rsidRPr="00A8268A" w:rsidRDefault="00416EFB" w:rsidP="00416E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416EFB" w:rsidRPr="00A8268A" w:rsidRDefault="00416EFB" w:rsidP="004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416EFB" w:rsidRPr="00A8268A" w:rsidRDefault="00416EFB" w:rsidP="00416EF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48248076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16EFB" w:rsidRPr="00A8268A" w:rsidRDefault="00416EFB" w:rsidP="00416EFB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416EFB" w:rsidRPr="00A8268A" w:rsidRDefault="00416EFB" w:rsidP="00416EFB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416EFB" w:rsidRPr="00A8268A" w:rsidRDefault="00416EFB" w:rsidP="00416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416EFB" w:rsidRPr="00A8268A" w:rsidRDefault="00416EFB" w:rsidP="00416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416EFB" w:rsidRPr="00A8268A" w:rsidRDefault="00416EFB" w:rsidP="00416EFB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416EFB" w:rsidRPr="00A8268A" w:rsidRDefault="00416EFB" w:rsidP="00416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416EFB" w:rsidRPr="00A8268A" w:rsidRDefault="00416EFB" w:rsidP="00416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416EFB" w:rsidRPr="00A8268A" w:rsidRDefault="00416EFB" w:rsidP="00416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416EFB" w:rsidRPr="00A8268A" w:rsidRDefault="00416EFB" w:rsidP="00416EFB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416EFB" w:rsidRPr="00A8268A" w:rsidRDefault="00416EFB" w:rsidP="00416EFB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416EFB" w:rsidRDefault="00416EFB" w:rsidP="00416EFB"/>
    <w:p w:rsidR="00416EFB" w:rsidRDefault="00416EFB" w:rsidP="00416EFB"/>
    <w:p w:rsidR="00416EFB" w:rsidRDefault="00416EFB" w:rsidP="00416EFB"/>
    <w:p w:rsidR="00D87D07" w:rsidRDefault="00D87D07"/>
    <w:sectPr w:rsidR="00D8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B4"/>
    <w:rsid w:val="000E36B4"/>
    <w:rsid w:val="00416EFB"/>
    <w:rsid w:val="0084023D"/>
    <w:rsid w:val="00A14CF6"/>
    <w:rsid w:val="00D87D07"/>
    <w:rsid w:val="00F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0BA0"/>
  <w15:chartTrackingRefBased/>
  <w15:docId w15:val="{27E7B30D-AEFA-45CF-89E3-E693714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3137</Words>
  <Characters>18828</Characters>
  <Application>Microsoft Office Word</Application>
  <DocSecurity>0</DocSecurity>
  <Lines>156</Lines>
  <Paragraphs>43</Paragraphs>
  <ScaleCrop>false</ScaleCrop>
  <Company>Instytut "Pomnik - Centrum Zdrowia Dziecka"</Company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5</cp:revision>
  <dcterms:created xsi:type="dcterms:W3CDTF">2023-06-14T09:32:00Z</dcterms:created>
  <dcterms:modified xsi:type="dcterms:W3CDTF">2023-06-14T09:42:00Z</dcterms:modified>
</cp:coreProperties>
</file>