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45" w:rsidRPr="00747A45" w:rsidRDefault="00747A45" w:rsidP="00747A45">
      <w:pPr>
        <w:rPr>
          <w:rFonts w:ascii="Calibri" w:eastAsia="Times New Roman" w:hAnsi="Calibri" w:cs="Calibri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747A45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747A45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747A45" w:rsidRPr="00747A45" w:rsidRDefault="00747A45" w:rsidP="00747A4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747A4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747A45" w:rsidRPr="00747A45" w:rsidRDefault="00747A45" w:rsidP="00747A45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747A4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747A45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747A45" w:rsidRPr="00747A45" w:rsidRDefault="00747A45" w:rsidP="00747A45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747A45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747A45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747A45" w:rsidRPr="00747A45" w:rsidRDefault="00747A45" w:rsidP="00747A4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747A45" w:rsidRPr="00747A45" w:rsidTr="00ED16A6">
        <w:trPr>
          <w:trHeight w:val="63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trHeight w:hRule="exact" w:val="6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47A45" w:rsidRPr="00747A45" w:rsidRDefault="00747A45" w:rsidP="00747A45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747A45" w:rsidRPr="00747A45" w:rsidRDefault="00747A45" w:rsidP="00747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cantSplit/>
          <w:trHeight w:val="7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45" w:rsidRPr="00747A45" w:rsidRDefault="00747A45" w:rsidP="00747A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45" w:rsidRPr="00747A45" w:rsidRDefault="00747A45" w:rsidP="00747A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45" w:rsidRPr="00747A45" w:rsidRDefault="00747A45" w:rsidP="00747A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747A45" w:rsidRPr="00747A45" w:rsidRDefault="00747A45" w:rsidP="00747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45" w:rsidRPr="00747A45" w:rsidRDefault="00747A45" w:rsidP="00747A45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747A45" w:rsidRPr="00747A45" w:rsidTr="00ED16A6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47A45" w:rsidRPr="00747A45" w:rsidTr="00ED16A6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5" w:rsidRPr="00747A45" w:rsidRDefault="00747A45" w:rsidP="00747A45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747A45" w:rsidRPr="00747A45" w:rsidRDefault="00747A45" w:rsidP="00747A45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747A45" w:rsidRPr="00747A45" w:rsidRDefault="00747A45" w:rsidP="00747A45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747A4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747A45" w:rsidRPr="00747A45" w:rsidRDefault="00747A45" w:rsidP="00747A45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na </w:t>
      </w:r>
      <w:r w:rsidRPr="00747A45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świadczeń zdrowotnych przez lekarza specjalistę w dziedzinie otolaryngologii na rzecz pacjentów </w:t>
      </w:r>
      <w:r w:rsidRPr="00747A45">
        <w:rPr>
          <w:rFonts w:ascii="Calibri" w:eastAsia="Times New Roman" w:hAnsi="Calibri" w:cs="Times New Roman"/>
          <w:bCs/>
          <w:sz w:val="20"/>
          <w:szCs w:val="20"/>
          <w:lang w:eastAsia="pl-PL"/>
        </w:rPr>
        <w:t>Instytutu "Pomnik- Centrum Zdrowia Dziecka"</w:t>
      </w:r>
      <w:r w:rsidRPr="00747A45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747A45" w:rsidRPr="00747A45" w:rsidRDefault="00747A45" w:rsidP="00747A45">
      <w:pPr>
        <w:numPr>
          <w:ilvl w:val="0"/>
          <w:numId w:val="2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747A45" w:rsidRPr="00747A45" w:rsidRDefault="00747A45" w:rsidP="00747A45">
      <w:pPr>
        <w:numPr>
          <w:ilvl w:val="0"/>
          <w:numId w:val="2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747A45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747A45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747A45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747A45" w:rsidRPr="00747A45" w:rsidRDefault="00747A45" w:rsidP="00747A45">
      <w:pPr>
        <w:numPr>
          <w:ilvl w:val="0"/>
          <w:numId w:val="2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747A45" w:rsidRPr="00747A45" w:rsidRDefault="00747A45" w:rsidP="00747A45">
      <w:pPr>
        <w:numPr>
          <w:ilvl w:val="0"/>
          <w:numId w:val="2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747A45" w:rsidRPr="00747A45" w:rsidRDefault="00747A45" w:rsidP="00747A45">
      <w:pPr>
        <w:numPr>
          <w:ilvl w:val="0"/>
          <w:numId w:val="2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747A4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747A45" w:rsidRPr="00747A45" w:rsidRDefault="00747A45" w:rsidP="00747A45">
      <w:pPr>
        <w:numPr>
          <w:ilvl w:val="0"/>
          <w:numId w:val="2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747A4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747A45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5.4. Ogłoszenia.</w:t>
      </w:r>
    </w:p>
    <w:p w:rsidR="00747A45" w:rsidRPr="00747A45" w:rsidRDefault="00747A45" w:rsidP="00747A45">
      <w:pPr>
        <w:numPr>
          <w:ilvl w:val="0"/>
          <w:numId w:val="2"/>
        </w:numPr>
        <w:suppressAutoHyphens/>
        <w:spacing w:after="0" w:line="240" w:lineRule="auto"/>
        <w:ind w:left="-284" w:right="-2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747A45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747A45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747A45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747A45" w:rsidRPr="00747A45" w:rsidRDefault="00747A45" w:rsidP="00747A45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747A45">
        <w:rPr>
          <w:rFonts w:ascii="Calibri" w:eastAsia="Times New Roman" w:hAnsi="Calibri" w:cs="Times New Roman"/>
          <w:color w:val="00000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747A4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747A45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747A45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747A45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747A45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747A4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747A4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747A45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47A45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747A45" w:rsidRPr="00747A45" w:rsidTr="00ED16A6">
        <w:trPr>
          <w:cantSplit/>
          <w:trHeight w:hRule="exact" w:val="90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47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47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47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747A45" w:rsidRPr="00747A45" w:rsidTr="00ED16A6">
        <w:trPr>
          <w:cantSplit/>
          <w:trHeight w:hRule="exact" w:val="43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47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47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747A45" w:rsidRPr="00747A45" w:rsidTr="00ED16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47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47A4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47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7A4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747A45">
              <w:rPr>
                <w:rFonts w:ascii="Calibri" w:eastAsia="Calibri" w:hAnsi="Calibri" w:cs="Times New Roman"/>
                <w:bCs/>
                <w:sz w:val="20"/>
                <w:szCs w:val="20"/>
              </w:rPr>
              <w:t>w dziedzinie otolaryngologii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747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7A45">
              <w:rPr>
                <w:rFonts w:ascii="Calibri" w:eastAsia="Calibri" w:hAnsi="Calibri" w:cs="Times New Roman"/>
                <w:bCs/>
                <w:sz w:val="20"/>
                <w:szCs w:val="20"/>
              </w:rPr>
              <w:t>dokument potwierdzający posiadanie specjalizacji w dziedzinie otorynolaryngologii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47A45">
              <w:rPr>
                <w:rFonts w:ascii="Calibri" w:eastAsia="Calibri" w:hAnsi="Calibri" w:cs="Times New Roman"/>
                <w:bCs/>
                <w:sz w:val="20"/>
                <w:szCs w:val="20"/>
              </w:rPr>
              <w:t>dokument potwierdzający posiadanie specjalizacji w dziedzinie otorynolaryngologii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747A45" w:rsidRPr="00747A45" w:rsidRDefault="00747A45" w:rsidP="00747A45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47A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747A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4.1. do Ogłoszenia) - dotyczy grupowych </w:t>
            </w:r>
          </w:p>
          <w:p w:rsidR="00747A45" w:rsidRPr="00747A45" w:rsidRDefault="00747A45" w:rsidP="00747A45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7A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47A45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747A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10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47A45">
              <w:rPr>
                <w:rFonts w:ascii="Calibri" w:eastAsia="Calibri" w:hAnsi="Calibri" w:cs="Arial"/>
                <w:noProof/>
                <w:sz w:val="20"/>
                <w:szCs w:val="20"/>
              </w:rPr>
              <w:t>Zgoda na przetwarzanie danych osobowych (załącznik nr 5b do Ogłoszenia) -</w:t>
            </w:r>
            <w:r w:rsidRPr="00747A45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747A45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7A45">
              <w:rPr>
                <w:rFonts w:ascii="Calibri" w:eastAsia="Calibri" w:hAnsi="Calibri" w:cs="Times New Roman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747A45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47A45" w:rsidRPr="00747A45" w:rsidTr="00ED16A6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A45" w:rsidRPr="00747A45" w:rsidRDefault="00747A45" w:rsidP="00747A45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747A45" w:rsidRPr="00747A45" w:rsidRDefault="00747A45" w:rsidP="00747A45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747A45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45" w:rsidRPr="00747A45" w:rsidRDefault="00747A45" w:rsidP="00747A4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747A45" w:rsidRPr="00747A45" w:rsidRDefault="00747A45" w:rsidP="00747A45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747A45">
        <w:rPr>
          <w:rFonts w:ascii="Calibri" w:eastAsia="Times New Roman" w:hAnsi="Calibri" w:cs="Calibri"/>
          <w:lang w:eastAsia="pl-PL"/>
        </w:rPr>
        <w:t xml:space="preserve"> .................................................  </w:t>
      </w:r>
      <w:r w:rsidRPr="00747A45">
        <w:rPr>
          <w:rFonts w:ascii="Calibri" w:eastAsia="Times New Roman" w:hAnsi="Calibri" w:cs="Times New Roman"/>
          <w:i/>
          <w:lang w:eastAsia="pl-PL"/>
        </w:rPr>
        <w:t>(Podpis Oferenta)</w:t>
      </w: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                    </w:t>
      </w:r>
      <w:r w:rsidRPr="00747A45">
        <w:rPr>
          <w:rFonts w:ascii="Calibri" w:eastAsia="Times New Roman" w:hAnsi="Calibri" w:cs="Times New Roman"/>
          <w:lang w:eastAsia="pl-PL"/>
        </w:rPr>
        <w:tab/>
      </w:r>
      <w:r w:rsidRPr="00747A45">
        <w:rPr>
          <w:rFonts w:ascii="Calibri" w:eastAsia="Times New Roman" w:hAnsi="Calibri" w:cs="Times New Roman"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i/>
          <w:lang w:eastAsia="pl-PL"/>
        </w:rPr>
        <w:tab/>
      </w:r>
      <w:r w:rsidRPr="00747A45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747A4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747A45" w:rsidRPr="00747A45" w:rsidRDefault="00747A45" w:rsidP="00747A45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747A45" w:rsidRPr="00747A45" w:rsidRDefault="00747A45" w:rsidP="00747A45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747A4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lekarza specjalistę w dziedzinie otolaryngologii na rzecz pacjentów </w:t>
      </w:r>
      <w:r w:rsidRPr="00747A45">
        <w:rPr>
          <w:rFonts w:ascii="Calibri" w:eastAsia="Times New Roman" w:hAnsi="Calibri" w:cs="Times New Roman"/>
          <w:b/>
          <w:bCs/>
          <w:lang w:eastAsia="pl-PL"/>
        </w:rPr>
        <w:t xml:space="preserve">Instytutu "Pomnik- Centrum Zdrowia Dziecka" </w:t>
      </w:r>
    </w:p>
    <w:p w:rsidR="00747A45" w:rsidRPr="00747A45" w:rsidRDefault="00747A45" w:rsidP="00747A45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747A4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747A4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747A45" w:rsidRPr="00747A45" w:rsidRDefault="00747A45" w:rsidP="00747A45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747A45" w:rsidRPr="00747A45" w:rsidRDefault="00747A45" w:rsidP="00747A45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747A45" w:rsidRPr="00747A45" w:rsidRDefault="00747A45" w:rsidP="00747A45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747A45">
        <w:rPr>
          <w:rFonts w:ascii="Calibri" w:eastAsia="Times New Roman" w:hAnsi="Calibri" w:cs="Times New Roman"/>
          <w:b/>
          <w:color w:val="000000"/>
          <w:lang w:eastAsia="zh-CN"/>
        </w:rPr>
        <w:t xml:space="preserve">Kryterium a): Dostępność - </w:t>
      </w:r>
      <w:r w:rsidRPr="00747A45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dotyczy </w:t>
      </w:r>
      <w:r w:rsidRPr="00747A45">
        <w:rPr>
          <w:rFonts w:ascii="Calibri" w:eastAsia="Times New Roman" w:hAnsi="Calibri" w:cs="Times New Roman"/>
          <w:color w:val="000000"/>
          <w:lang w:eastAsia="pl-PL"/>
        </w:rPr>
        <w:t>wszystkich oferentów</w:t>
      </w:r>
      <w:r w:rsidRPr="00747A45">
        <w:rPr>
          <w:rFonts w:ascii="Calibri" w:eastAsia="Times New Roman" w:hAnsi="Calibri" w:cs="Times New Roman"/>
          <w:b/>
          <w:color w:val="000000"/>
          <w:lang w:eastAsia="pl-PL"/>
        </w:rPr>
        <w:t xml:space="preserve"> – należy uzupełnić:</w:t>
      </w:r>
    </w:p>
    <w:p w:rsidR="00747A45" w:rsidRPr="00747A45" w:rsidRDefault="00747A45" w:rsidP="00747A45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i/>
          <w:color w:val="000000"/>
          <w:sz w:val="20"/>
          <w:szCs w:val="20"/>
          <w:lang w:eastAsia="zh-C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2518"/>
        <w:gridCol w:w="2268"/>
        <w:gridCol w:w="1843"/>
        <w:gridCol w:w="2126"/>
        <w:gridCol w:w="1701"/>
      </w:tblGrid>
      <w:tr w:rsidR="00747A45" w:rsidRPr="00747A45" w:rsidTr="00463807">
        <w:trPr>
          <w:gridBefore w:val="1"/>
          <w:wBefore w:w="34" w:type="dxa"/>
          <w:trHeight w:val="2021"/>
        </w:trPr>
        <w:tc>
          <w:tcPr>
            <w:tcW w:w="2518" w:type="dxa"/>
            <w:shd w:val="clear" w:color="auto" w:fill="auto"/>
            <w:vAlign w:val="center"/>
            <w:hideMark/>
          </w:tcPr>
          <w:p w:rsidR="00747A45" w:rsidRPr="00747A45" w:rsidRDefault="00747A45" w:rsidP="00747A45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Nazwa świadczenia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Zakres</w:t>
            </w:r>
          </w:p>
        </w:tc>
        <w:tc>
          <w:tcPr>
            <w:tcW w:w="1843" w:type="dxa"/>
            <w:vAlign w:val="center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Cena jednostkowa za świadczenie PLN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 xml:space="preserve">Oczekiwana liczba świadczeń w trakcie trwania </w:t>
            </w:r>
            <w:proofErr w:type="spellStart"/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umowy</w:t>
            </w:r>
            <w:proofErr w:type="spellEnd"/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- dla 1 osoby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 xml:space="preserve">Szacunkowa deklarowana liczba świadczeń w trakcie trwania </w:t>
            </w:r>
            <w:proofErr w:type="spellStart"/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umowy</w:t>
            </w:r>
            <w:proofErr w:type="spellEnd"/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 xml:space="preserve"> - nie może być wyższa niż oczekiwana liczba świadczeń oraz nie może wynosić 0</w:t>
            </w: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5</w:t>
            </w: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10456" w:type="dxa"/>
            <w:gridSpan w:val="5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I.</w:t>
            </w:r>
          </w:p>
        </w:tc>
      </w:tr>
      <w:tr w:rsidR="00747A45" w:rsidRPr="00747A45" w:rsidTr="00463807">
        <w:trPr>
          <w:gridBefore w:val="1"/>
          <w:wBefore w:w="34" w:type="dxa"/>
          <w:trHeight w:val="403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1.świadczenia z grupy PZC 01 KOMPLEKSOWE ZABIEGI JAMY USTNEJ, GARDŁA I KRTANI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3 811,00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3 494,00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3 176,00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22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2. świadczenia z grupy PZC 02 DUŻE ZABIEGI JAMY USTNEJ, GARDŁA I KRTANI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832,00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762,00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693,00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85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3. świadczenia z grupy PZC 03 USUNIĘCIE MIGDAŁKÓW I INNE ZABIEGI JAMY USTNEJ, GARDŁA I KRTANI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536,00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492,00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447,00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256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4. świadczenia z grupy PZC 06 DUŻE ZABIEGI SZCZĘKOWO- TWARZOWE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2 737,00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2 509,00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2 281,00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25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5. świadczenia z grupy PZC 07 ŚREDNIE ZABIEGI SZCZĘKOWO- TWARZOWE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1 057,00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969,00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881,00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16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6. świadczenia z grupy PZC 10 KOMPLEKSOWE ZABIEGI KOREKCYJNE WAD WRODZONYCH TWARZOCZASZKI, JAMY USTNEJ I GARDŁA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3 881,00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3 557,00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3 234,00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27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 xml:space="preserve">7. świadczenia z grupy PZC 11 DUŻE ZABIEGI KOREKCYJNE WAD </w:t>
            </w: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lastRenderedPageBreak/>
              <w:t>WRODZONYCH TWARZOCZASZKI, JAMY USTNEJ I GARDŁA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lastRenderedPageBreak/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2 495,00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2 287,00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2 079,00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02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8. świadczenia z grupy PZC 12 ŚREDNIE ZABIEGI KOREKCYJNE WAD WRODZONYCH TWARZOCZASZKI, JAMY USTNEJ I GARDŁA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1 109,00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1 016,00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924,00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293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9. świadczenia z grupy PZC 13 MAŁE ZABIEGI KOREKCYJNE WAD WRODZONYCH TWARZOCZASZKI, JAMY USTNEJ I GARDŁA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554,00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508,00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462,00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269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10. świadczenia z grupy PZC 14 KOMPLEKSOWE ZABIEGI USZU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2 807,00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2 573,00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2 339,00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71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11. świadczenia z grupy PZC 15 DDUŻE ZABIEGI USZU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1 160,00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1 064,00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967,00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274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12. świadczenia z grupy PZC 16 ŚREDNIE ZABIEGI USZU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347,00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318,00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289,00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90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13. świadczenia z grupy PZC 17 MAŁE ZABIEGI USZU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226,00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207,00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188,00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22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14. świadczenia z grupy PZC 18 KOMPLEKSOWE ZABIEGI NOSA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1 628,00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1 493,00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1 357,00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13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15. świadczenia z grupy PZC 19 DUŻE ZABIEGI NOSA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936,00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858,00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780,00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289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16. świadczenia z grupy PZC 20 ŚREDNIE ZABIEGI NOSA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536,00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492,00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447,00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77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17. świadczenia z grupy PZC 21 MAŁE ZABIEGI NOSA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156,00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143,00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130,00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16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18. świadczenia z grupy PZC 22 DUŻE ZABIEGI ENDOSKOPOWE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988,00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905,00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823,00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19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 xml:space="preserve">19. świadczenia z grupy PZC 23 </w:t>
            </w: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lastRenderedPageBreak/>
              <w:t>ŚREDNIE ZABIEGI ENDOSKOPOWE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lastRenderedPageBreak/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589,00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540,00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491,00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22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20. świadczenia z grupy  C 57 INNE CHOROBY GARDŁA, USZU I NOSA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337,00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309,00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281,00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270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21. świadczenia z grupy PZ 99 INNE PROCEDURY ZABIEGOWE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164,00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151,00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137,00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73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 xml:space="preserve">22. świadczenia z grupy </w:t>
            </w: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PZK 02</w:t>
            </w: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 xml:space="preserve"> </w:t>
            </w: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ZABIEGI DOTYCZĄCE TARCZYCY I PRZYTARCZYC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1 265,00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1 159,00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1 054,00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277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23. świadczenia z grupy PZA 03 ŚREDNIE ZABIEGI WEWNĄTRZCZASZKOWE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2 062,00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1 890,00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1 718,00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93"/>
        </w:trPr>
        <w:tc>
          <w:tcPr>
            <w:tcW w:w="2518" w:type="dxa"/>
            <w:vMerge w:val="restart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24. świadczenia z grupy P 36 POWAŻNE CHOROBY GARDŁA, USZU I NOSA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dla dzieci do ukończenia 3  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866,00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49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w wieku od 3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. do ukończenia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794,00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vMerge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dla dzieci powyżej 9 </w:t>
            </w:r>
            <w:proofErr w:type="spellStart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r.ż</w:t>
            </w:r>
            <w:proofErr w:type="spellEnd"/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722,00 zł</w:t>
            </w:r>
          </w:p>
        </w:tc>
        <w:tc>
          <w:tcPr>
            <w:tcW w:w="2126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25. Duże zabiegi na oczodole i aparacie łzowym B42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Bez współczynnika wiekowego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838,00 zł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26.</w:t>
            </w:r>
            <w:r w:rsidRPr="00747A45">
              <w:rPr>
                <w:rFonts w:ascii="Calibri" w:eastAsia="Times New Roman" w:hAnsi="Calibri" w:cs="Times New Roman"/>
                <w:lang/>
              </w:rPr>
              <w:t xml:space="preserve"> </w:t>
            </w: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Średnie zabiegi na oczodole i aparacie łzowym PZB03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Bez współczynnika wiekowego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584,00 zł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gridBefore w:val="1"/>
          <w:wBefore w:w="34" w:type="dxa"/>
          <w:trHeight w:val="315"/>
        </w:trPr>
        <w:tc>
          <w:tcPr>
            <w:tcW w:w="251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27.</w:t>
            </w:r>
            <w:r w:rsidRPr="00747A45">
              <w:rPr>
                <w:rFonts w:ascii="Calibri" w:eastAsia="Times New Roman" w:hAnsi="Calibri" w:cs="Times New Roman"/>
                <w:lang/>
              </w:rPr>
              <w:t xml:space="preserve"> </w:t>
            </w:r>
            <w:r w:rsidRPr="00747A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Polisomnografia OPIS BADANIA - D36 Zaburzenia oddychania w czasie snu</w:t>
            </w:r>
          </w:p>
        </w:tc>
        <w:tc>
          <w:tcPr>
            <w:tcW w:w="2268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Bez współczynnika wiekowego</w:t>
            </w:r>
          </w:p>
        </w:tc>
        <w:tc>
          <w:tcPr>
            <w:tcW w:w="1843" w:type="dxa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250,00 zł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</w:pPr>
            <w:r w:rsidRPr="00747A45">
              <w:rPr>
                <w:rFonts w:ascii="Calibri" w:eastAsia="Times New Roman" w:hAnsi="Calibri" w:cs="Times New Roman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</w:p>
        </w:tc>
      </w:tr>
      <w:tr w:rsidR="00747A45" w:rsidRPr="00747A45" w:rsidTr="00463807">
        <w:trPr>
          <w:trHeight w:val="554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747A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747A45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</w:p>
          <w:p w:rsidR="00747A45" w:rsidRPr="00747A45" w:rsidRDefault="00747A45" w:rsidP="00747A4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</w:pPr>
            <w:r w:rsidRPr="00747A45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zh-CN"/>
              </w:rPr>
              <w:t>………………………… - należy podsumować liczbę wszystkich świadczeń z kolumny nr 5</w:t>
            </w:r>
          </w:p>
        </w:tc>
      </w:tr>
    </w:tbl>
    <w:p w:rsidR="00747A45" w:rsidRPr="00747A45" w:rsidRDefault="00747A45" w:rsidP="00747A45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i/>
          <w:color w:val="000000"/>
          <w:sz w:val="20"/>
          <w:szCs w:val="20"/>
          <w:lang w:eastAsia="zh-CN"/>
        </w:rPr>
      </w:pPr>
    </w:p>
    <w:p w:rsidR="00747A45" w:rsidRPr="00747A45" w:rsidRDefault="00747A45" w:rsidP="00747A45">
      <w:pPr>
        <w:spacing w:after="100" w:afterAutospacing="1" w:line="240" w:lineRule="auto"/>
        <w:jc w:val="both"/>
        <w:rPr>
          <w:rFonts w:ascii="Calibri" w:eastAsia="Times New Roman" w:hAnsi="Calibri" w:cs="Times New Roman"/>
          <w:b/>
          <w:lang/>
        </w:rPr>
      </w:pPr>
    </w:p>
    <w:p w:rsidR="00747A45" w:rsidRPr="00747A45" w:rsidRDefault="00747A45" w:rsidP="00747A45">
      <w:pPr>
        <w:spacing w:after="100" w:afterAutospacing="1" w:line="240" w:lineRule="auto"/>
        <w:jc w:val="both"/>
        <w:rPr>
          <w:rFonts w:ascii="Calibri" w:eastAsia="Times New Roman" w:hAnsi="Calibri" w:cs="Times New Roman"/>
          <w:lang/>
        </w:rPr>
      </w:pPr>
      <w:r w:rsidRPr="00747A45">
        <w:rPr>
          <w:rFonts w:ascii="Calibri" w:eastAsia="Times New Roman" w:hAnsi="Calibri" w:cs="Times New Roman"/>
          <w:b/>
          <w:lang/>
        </w:rPr>
        <w:t xml:space="preserve">Łączna </w:t>
      </w:r>
      <w:r w:rsidRPr="00747A45">
        <w:rPr>
          <w:rFonts w:ascii="Calibri" w:eastAsia="Times New Roman" w:hAnsi="Calibri" w:cs="Times New Roman"/>
          <w:b/>
          <w:bCs/>
          <w:lang/>
        </w:rPr>
        <w:t xml:space="preserve">deklarowana liczba świadczeń w trakcie trwania </w:t>
      </w:r>
      <w:proofErr w:type="spellStart"/>
      <w:r w:rsidRPr="00747A45">
        <w:rPr>
          <w:rFonts w:ascii="Calibri" w:eastAsia="Times New Roman" w:hAnsi="Calibri" w:cs="Times New Roman"/>
          <w:b/>
          <w:bCs/>
          <w:lang/>
        </w:rPr>
        <w:t>umowy</w:t>
      </w:r>
      <w:proofErr w:type="spellEnd"/>
      <w:r w:rsidRPr="00747A45">
        <w:rPr>
          <w:rFonts w:ascii="Calibri" w:eastAsia="Times New Roman" w:hAnsi="Calibri" w:cs="Times New Roman"/>
          <w:b/>
          <w:lang/>
        </w:rPr>
        <w:t xml:space="preserve"> wynosi</w:t>
      </w:r>
      <w:r w:rsidRPr="00747A45">
        <w:rPr>
          <w:rFonts w:ascii="Calibri" w:eastAsia="Times New Roman" w:hAnsi="Calibri" w:cs="Times New Roman"/>
          <w:lang/>
        </w:rPr>
        <w:t xml:space="preserve">  </w:t>
      </w:r>
      <w:r w:rsidRPr="00747A45">
        <w:rPr>
          <w:rFonts w:ascii="Calibri" w:eastAsia="Times New Roman" w:hAnsi="Calibri" w:cs="Times New Roman"/>
          <w:lang/>
        </w:rPr>
        <w:t xml:space="preserve"> </w:t>
      </w:r>
      <w:r w:rsidRPr="00747A45">
        <w:rPr>
          <w:rFonts w:ascii="Calibri" w:eastAsia="Times New Roman" w:hAnsi="Calibri" w:cs="Times New Roman"/>
          <w:lang/>
        </w:rPr>
        <w:t xml:space="preserve">................................... 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747A45" w:rsidRPr="00747A45" w:rsidRDefault="00747A45" w:rsidP="00747A45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747A45" w:rsidRPr="00747A45" w:rsidRDefault="00747A45" w:rsidP="00747A4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lang w:eastAsia="pl-PL"/>
        </w:rPr>
        <w:t>Udzielający Zamówienie informuje,</w:t>
      </w:r>
      <w:r w:rsidRPr="00747A45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747A45">
        <w:rPr>
          <w:rFonts w:ascii="Calibri" w:eastAsia="Times New Roman" w:hAnsi="Calibri" w:cs="Times New Roman"/>
          <w:color w:val="000000"/>
          <w:lang w:eastAsia="pl-PL"/>
        </w:rPr>
        <w:t>że</w:t>
      </w:r>
      <w:r w:rsidRPr="00747A45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747A45">
        <w:rPr>
          <w:rFonts w:ascii="Calibri" w:eastAsia="Times New Roman" w:hAnsi="Calibri" w:cs="Times New Roman"/>
          <w:color w:val="000000"/>
          <w:lang w:eastAsia="pl-PL"/>
        </w:rPr>
        <w:t>każda zmiana w Formularzu cenowym, w zakresie kryterium a) Dostępność, będzie skutkowała odrzuceniem Oferty.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Arial"/>
          <w:b/>
          <w:color w:val="000000"/>
          <w:lang w:eastAsia="pl-PL"/>
        </w:rPr>
        <w:t xml:space="preserve">KRYTERIUM b) Jakość </w:t>
      </w:r>
      <w:r w:rsidRPr="00747A45">
        <w:rPr>
          <w:rFonts w:ascii="Calibri" w:eastAsia="Times New Roman" w:hAnsi="Calibri" w:cs="Arial"/>
          <w:b/>
          <w:color w:val="000000"/>
          <w:vertAlign w:val="superscript"/>
          <w:lang w:eastAsia="pl-PL"/>
        </w:rPr>
        <w:t>1 ² ³</w:t>
      </w:r>
      <w:r w:rsidRPr="00747A45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 – </w:t>
      </w:r>
      <w:r w:rsidRPr="00747A45">
        <w:rPr>
          <w:rFonts w:ascii="Calibri" w:eastAsia="Times New Roman" w:hAnsi="Calibri" w:cs="Times New Roman"/>
          <w:b/>
          <w:color w:val="000000"/>
          <w:szCs w:val="18"/>
          <w:lang w:eastAsia="pl-PL"/>
        </w:rPr>
        <w:t xml:space="preserve">dotyczy </w:t>
      </w:r>
      <w:r w:rsidRPr="00747A45">
        <w:rPr>
          <w:rFonts w:ascii="Calibri" w:eastAsia="Times New Roman" w:hAnsi="Calibri" w:cs="Times New Roman"/>
          <w:b/>
          <w:color w:val="000000"/>
          <w:lang w:eastAsia="pl-PL"/>
        </w:rPr>
        <w:t>wszystkich oferentów:</w:t>
      </w:r>
    </w:p>
    <w:p w:rsidR="00747A45" w:rsidRPr="00747A45" w:rsidRDefault="00747A45" w:rsidP="00747A45">
      <w:pPr>
        <w:spacing w:after="0"/>
        <w:ind w:right="26"/>
        <w:jc w:val="both"/>
        <w:rPr>
          <w:rFonts w:ascii="Calibri" w:eastAsia="Times New Roman" w:hAnsi="Calibri" w:cs="Calibri"/>
          <w:lang w:eastAsia="pl-PL"/>
        </w:rPr>
      </w:pPr>
      <w:r w:rsidRPr="00747A45">
        <w:rPr>
          <w:rFonts w:ascii="Calibri" w:eastAsia="Times New Roman" w:hAnsi="Calibri" w:cs="Calibri"/>
          <w:lang w:eastAsia="pl-PL"/>
        </w:rPr>
        <w:t xml:space="preserve">Udzielający zamówienia przyzna punkty za przedstawienie udokumentowanych dodatkowych kwalifikacji zawodowych innych niż niezbędne do przystąpienia do postępowania konkursowego, takich jak: potwierdzenie </w:t>
      </w:r>
      <w:r w:rsidRPr="00747A45">
        <w:rPr>
          <w:rFonts w:ascii="Calibri" w:eastAsia="Times New Roman" w:hAnsi="Calibri" w:cs="Times New Roman"/>
          <w:bCs/>
          <w:color w:val="000000"/>
          <w:lang w:eastAsia="pl-PL"/>
        </w:rPr>
        <w:t xml:space="preserve">ukończenia kursu </w:t>
      </w:r>
      <w:r w:rsidRPr="00747A45">
        <w:rPr>
          <w:rFonts w:ascii="Calibri" w:eastAsia="Times New Roman" w:hAnsi="Calibri" w:cs="Times New Roman"/>
          <w:lang w:eastAsia="pl-PL"/>
        </w:rPr>
        <w:t xml:space="preserve">Leczenie chirurgiczne dróg łzowych i/lub </w:t>
      </w:r>
      <w:r w:rsidRPr="00747A45">
        <w:rPr>
          <w:rFonts w:ascii="Calibri" w:eastAsia="Times New Roman" w:hAnsi="Calibri" w:cs="Calibri"/>
          <w:lang w:eastAsia="pl-PL"/>
        </w:rPr>
        <w:t xml:space="preserve">potwierdzenie </w:t>
      </w:r>
      <w:r w:rsidRPr="00747A45">
        <w:rPr>
          <w:rFonts w:ascii="Calibri" w:eastAsia="Times New Roman" w:hAnsi="Calibri" w:cs="Times New Roman"/>
          <w:bCs/>
          <w:color w:val="000000"/>
          <w:lang w:eastAsia="pl-PL"/>
        </w:rPr>
        <w:t xml:space="preserve">ukończenia kursu </w:t>
      </w:r>
      <w:r w:rsidRPr="00747A45">
        <w:rPr>
          <w:rFonts w:ascii="Calibri" w:eastAsia="Times New Roman" w:hAnsi="Calibri" w:cs="Times New Roman"/>
          <w:lang w:eastAsia="pl-PL"/>
        </w:rPr>
        <w:t xml:space="preserve">Zaburzenia oddychania w czasie snu i/lub </w:t>
      </w:r>
      <w:r w:rsidRPr="00747A45">
        <w:rPr>
          <w:rFonts w:ascii="Calibri" w:eastAsia="Times New Roman" w:hAnsi="Calibri" w:cs="Calibri"/>
          <w:lang w:eastAsia="pl-PL"/>
        </w:rPr>
        <w:t xml:space="preserve">potwierdzenie </w:t>
      </w:r>
      <w:r w:rsidRPr="00747A45">
        <w:rPr>
          <w:rFonts w:ascii="Calibri" w:eastAsia="Times New Roman" w:hAnsi="Calibri" w:cs="Times New Roman"/>
          <w:bCs/>
          <w:color w:val="000000"/>
          <w:lang w:eastAsia="pl-PL"/>
        </w:rPr>
        <w:t>ukończenia kursu Polisomnografia</w:t>
      </w:r>
      <w:r w:rsidRPr="00747A45">
        <w:rPr>
          <w:rFonts w:ascii="Calibri" w:eastAsia="Times New Roman" w:hAnsi="Calibri" w:cs="Calibri"/>
          <w:lang w:eastAsia="pl-PL"/>
        </w:rPr>
        <w:t>:</w:t>
      </w:r>
    </w:p>
    <w:p w:rsidR="00747A45" w:rsidRPr="00747A45" w:rsidRDefault="00747A45" w:rsidP="00747A45">
      <w:pPr>
        <w:spacing w:after="0"/>
        <w:ind w:left="-116" w:right="26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747A45" w:rsidRPr="00747A45" w:rsidRDefault="00747A45" w:rsidP="00747A45">
      <w:pPr>
        <w:spacing w:after="0"/>
        <w:ind w:left="-116" w:right="26" w:firstLine="34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noProof/>
          <w:color w:val="000000"/>
          <w:lang w:eastAsia="pl-PL"/>
        </w:rPr>
        <w:pict>
          <v:rect id="_x0000_s1031" style="position:absolute;left:0;text-align:left;margin-left:-8.5pt;margin-top:4.35pt;width:10.65pt;height:7.15pt;z-index:251660288"/>
        </w:pict>
      </w:r>
      <w:r w:rsidRPr="00747A45">
        <w:rPr>
          <w:rFonts w:ascii="Calibri" w:eastAsia="Times New Roman" w:hAnsi="Calibri" w:cs="Times New Roman"/>
          <w:color w:val="000000"/>
          <w:lang w:eastAsia="pl-PL"/>
        </w:rPr>
        <w:t xml:space="preserve">A. </w:t>
      </w:r>
      <w:r w:rsidRPr="00747A45">
        <w:rPr>
          <w:rFonts w:ascii="Calibri" w:eastAsia="Times New Roman" w:hAnsi="Calibri" w:cs="Times New Roman"/>
          <w:color w:val="000000"/>
          <w:u w:val="single"/>
          <w:lang w:eastAsia="pl-PL"/>
        </w:rPr>
        <w:t>Oświadczam, że posiadam dodatkowe udokumentowane kwalifikacje zawodowe</w:t>
      </w:r>
      <w:r w:rsidRPr="00747A4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747A45" w:rsidRPr="00747A45" w:rsidRDefault="00747A45" w:rsidP="00747A45">
      <w:pPr>
        <w:spacing w:after="0"/>
        <w:ind w:left="-116" w:right="26" w:firstLine="343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747A45" w:rsidRPr="00747A45" w:rsidRDefault="00747A45" w:rsidP="00747A45">
      <w:pPr>
        <w:suppressAutoHyphens/>
        <w:ind w:left="-142" w:firstLine="36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noProof/>
          <w:color w:val="000000"/>
          <w:lang w:eastAsia="pl-PL"/>
        </w:rPr>
        <w:pict>
          <v:rect id="_x0000_s1032" style="position:absolute;left:0;text-align:left;margin-left:-8.5pt;margin-top:3.95pt;width:10.65pt;height:7.5pt;z-index:251661312"/>
        </w:pict>
      </w:r>
      <w:r w:rsidRPr="00747A45">
        <w:rPr>
          <w:rFonts w:ascii="Calibri" w:eastAsia="Times New Roman" w:hAnsi="Calibri" w:cs="Times New Roman"/>
          <w:color w:val="000000"/>
          <w:lang w:eastAsia="pl-PL"/>
        </w:rPr>
        <w:t xml:space="preserve">B. </w:t>
      </w:r>
      <w:r w:rsidRPr="00747A45">
        <w:rPr>
          <w:rFonts w:ascii="Calibri" w:eastAsia="Times New Roman" w:hAnsi="Calibri" w:cs="Times New Roman"/>
          <w:color w:val="000000"/>
          <w:u w:val="single"/>
          <w:lang w:eastAsia="pl-PL"/>
        </w:rPr>
        <w:t>Oświadczam, że nie posiadam dodatkowych udokumentowanych kwalifikacji zawodowych</w:t>
      </w:r>
      <w:r w:rsidRPr="00747A4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Arial"/>
          <w:b/>
          <w:color w:val="000000"/>
          <w:lang w:eastAsia="pl-PL"/>
        </w:rPr>
        <w:t xml:space="preserve">KRYTERIUM c) Dostępność </w:t>
      </w:r>
      <w:r w:rsidRPr="00747A45">
        <w:rPr>
          <w:rFonts w:ascii="Calibri" w:eastAsia="Times New Roman" w:hAnsi="Calibri" w:cs="Arial"/>
          <w:b/>
          <w:color w:val="000000"/>
          <w:vertAlign w:val="superscript"/>
          <w:lang w:eastAsia="pl-PL"/>
        </w:rPr>
        <w:t>⁴</w:t>
      </w:r>
      <w:r w:rsidRPr="00747A45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 – </w:t>
      </w:r>
      <w:r w:rsidRPr="00747A45">
        <w:rPr>
          <w:rFonts w:ascii="Calibri" w:eastAsia="Times New Roman" w:hAnsi="Calibri" w:cs="Times New Roman"/>
          <w:b/>
          <w:color w:val="000000"/>
          <w:szCs w:val="18"/>
          <w:lang w:eastAsia="pl-PL"/>
        </w:rPr>
        <w:t xml:space="preserve">dotyczy </w:t>
      </w:r>
      <w:r w:rsidRPr="00747A45">
        <w:rPr>
          <w:rFonts w:ascii="Calibri" w:eastAsia="Times New Roman" w:hAnsi="Calibri" w:cs="Times New Roman"/>
          <w:b/>
          <w:color w:val="000000"/>
          <w:lang w:eastAsia="pl-PL"/>
        </w:rPr>
        <w:t>wszystkich oferentów: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47A45" w:rsidRPr="00747A45" w:rsidRDefault="00747A45" w:rsidP="00747A45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lang w:eastAsia="pl-PL"/>
        </w:rPr>
        <w:t>Oświadczenie oferenta, że posiada udokumentowane doświadczenie w pracy z pacjentem pediatrycznym:</w:t>
      </w:r>
    </w:p>
    <w:p w:rsidR="00747A45" w:rsidRPr="00747A45" w:rsidRDefault="00747A45" w:rsidP="00747A45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747A45" w:rsidRPr="00747A45" w:rsidRDefault="00747A45" w:rsidP="00747A45">
      <w:pPr>
        <w:numPr>
          <w:ilvl w:val="4"/>
          <w:numId w:val="1"/>
        </w:numPr>
        <w:suppressAutoHyphens/>
        <w:spacing w:after="0" w:line="240" w:lineRule="auto"/>
        <w:ind w:hanging="3316"/>
        <w:rPr>
          <w:rFonts w:ascii="Calibri" w:eastAsia="Times New Roman" w:hAnsi="Calibri" w:cs="Times New Roman"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noProof/>
          <w:color w:val="000000"/>
          <w:lang w:eastAsia="pl-PL"/>
        </w:rPr>
        <w:pict>
          <v:rect id="_x0000_s1033" style="position:absolute;left:0;text-align:left;margin-left:-5.35pt;margin-top:3.75pt;width:7.5pt;height:7.15pt;z-index:251662336"/>
        </w:pict>
      </w:r>
      <w:r w:rsidRPr="00747A45">
        <w:rPr>
          <w:rFonts w:ascii="Calibri" w:eastAsia="Times New Roman" w:hAnsi="Calibri" w:cs="Times New Roman"/>
          <w:color w:val="000000"/>
          <w:lang w:eastAsia="pl-PL"/>
        </w:rPr>
        <w:t>Brak doświadczenia</w:t>
      </w:r>
    </w:p>
    <w:p w:rsidR="00747A45" w:rsidRPr="00747A45" w:rsidRDefault="00747A45" w:rsidP="00747A45">
      <w:pPr>
        <w:suppressAutoHyphens/>
        <w:spacing w:after="0" w:line="240" w:lineRule="auto"/>
        <w:ind w:left="3600" w:hanging="3316"/>
        <w:rPr>
          <w:rFonts w:ascii="Calibri" w:eastAsia="Times New Roman" w:hAnsi="Calibri" w:cs="Times New Roman"/>
          <w:color w:val="000000"/>
          <w:lang w:eastAsia="pl-PL"/>
        </w:rPr>
      </w:pPr>
    </w:p>
    <w:p w:rsidR="00747A45" w:rsidRPr="00747A45" w:rsidRDefault="00747A45" w:rsidP="00747A45">
      <w:pPr>
        <w:numPr>
          <w:ilvl w:val="4"/>
          <w:numId w:val="1"/>
        </w:numPr>
        <w:suppressAutoHyphens/>
        <w:spacing w:after="0" w:line="240" w:lineRule="auto"/>
        <w:ind w:hanging="3316"/>
        <w:rPr>
          <w:rFonts w:ascii="Calibri" w:eastAsia="Times New Roman" w:hAnsi="Calibri" w:cs="Times New Roman"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noProof/>
          <w:color w:val="000000"/>
          <w:lang w:eastAsia="pl-PL"/>
        </w:rPr>
        <w:pict>
          <v:rect id="_x0000_s1034" style="position:absolute;left:0;text-align:left;margin-left:-5.35pt;margin-top:5.4pt;width:7.5pt;height:7.15pt;z-index:251663360"/>
        </w:pict>
      </w:r>
      <w:r w:rsidRPr="00747A45">
        <w:rPr>
          <w:rFonts w:ascii="Calibri" w:eastAsia="Times New Roman" w:hAnsi="Calibri" w:cs="Times New Roman"/>
          <w:color w:val="000000"/>
          <w:lang w:eastAsia="pl-PL"/>
        </w:rPr>
        <w:t xml:space="preserve">1-5 lata doświadczenia </w:t>
      </w:r>
    </w:p>
    <w:p w:rsidR="00747A45" w:rsidRPr="00747A45" w:rsidRDefault="00747A45" w:rsidP="00747A45">
      <w:pPr>
        <w:suppressAutoHyphens/>
        <w:spacing w:after="0" w:line="240" w:lineRule="auto"/>
        <w:ind w:left="3600"/>
        <w:rPr>
          <w:rFonts w:ascii="Calibri" w:eastAsia="Times New Roman" w:hAnsi="Calibri" w:cs="Times New Roman"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noProof/>
          <w:color w:val="000000"/>
          <w:lang w:eastAsia="pl-PL"/>
        </w:rPr>
        <w:pict>
          <v:rect id="_x0000_s1035" style="position:absolute;margin-left:-5.35pt;margin-top:6.35pt;width:7.5pt;height:7.15pt;z-index:251664384"/>
        </w:pict>
      </w:r>
      <w:r w:rsidRPr="00747A45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  <w:r w:rsidRPr="00747A45">
        <w:rPr>
          <w:rFonts w:ascii="Calibri" w:eastAsia="Times New Roman" w:hAnsi="Calibri" w:cs="Times New Roman"/>
          <w:color w:val="000000"/>
          <w:lang w:eastAsia="pl-PL"/>
        </w:rPr>
        <w:tab/>
        <w:t xml:space="preserve">C. powyżej 5 lat doświadczenia 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47A45" w:rsidRPr="00747A45" w:rsidRDefault="00747A45" w:rsidP="00747A45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747A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¹ </w:t>
      </w:r>
      <w:r w:rsidRPr="00747A45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747A45" w:rsidRPr="00747A45" w:rsidRDefault="00747A45" w:rsidP="00747A45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747A45">
        <w:rPr>
          <w:rFonts w:ascii="Calibri" w:eastAsia="Times New Roman" w:hAnsi="Calibri" w:cs="Tahoma"/>
          <w:bCs/>
          <w:i/>
          <w:kern w:val="144"/>
          <w:sz w:val="18"/>
          <w:szCs w:val="18"/>
          <w:vertAlign w:val="superscript"/>
          <w:lang w:eastAsia="pl-PL"/>
        </w:rPr>
        <w:t xml:space="preserve">2  </w:t>
      </w:r>
      <w:r w:rsidRPr="00747A45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747A45" w:rsidRPr="00747A45" w:rsidRDefault="00747A45" w:rsidP="00747A45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747A45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 xml:space="preserve">³ W przypadku, gdy Oferent przedstawi co najmniej jeden z dokumentów potwierdzających posiadanie dodatkowych kwalifikacji, Udzielający Zamówienia przyzna maksymalną liczbę punktów w kryterium Jakość. </w:t>
      </w:r>
    </w:p>
    <w:p w:rsidR="00747A45" w:rsidRPr="00747A45" w:rsidRDefault="00747A45" w:rsidP="00747A45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747A45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 xml:space="preserve">⁴  </w:t>
      </w:r>
      <w:r w:rsidRPr="00747A45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Udzielający zamówienia ma prawo zweryfikować przekazaną informację i zwrócić się do Oferenta o przedstawienie dokumentów potwierdzających posiadane doświadczenie </w:t>
      </w:r>
      <w:r w:rsidRPr="00747A45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w pracy z pacjentem pediatrycznym</w:t>
      </w:r>
      <w:r w:rsidRPr="00747A45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. 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747A45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747A45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747A45" w:rsidRPr="00747A45" w:rsidRDefault="00747A45" w:rsidP="00747A45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747A45" w:rsidRPr="00747A45" w:rsidRDefault="00747A45" w:rsidP="00747A45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747A45" w:rsidRPr="00747A45" w:rsidRDefault="00747A45" w:rsidP="00747A45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747A45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747A45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747A45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747A45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747A45" w:rsidRPr="00747A45" w:rsidRDefault="00747A45" w:rsidP="00747A4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747A45" w:rsidRPr="00747A45" w:rsidRDefault="00747A45" w:rsidP="00747A45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7358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6500"/>
      </w:tblGrid>
      <w:tr w:rsidR="00747A45" w:rsidRPr="00747A45" w:rsidTr="00ED16A6">
        <w:trPr>
          <w:trHeight w:val="481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47A45" w:rsidRPr="00747A45" w:rsidRDefault="00747A45" w:rsidP="00747A4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47A45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45" w:rsidRPr="00747A45" w:rsidRDefault="00747A45" w:rsidP="00747A4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47A45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</w:tr>
      <w:tr w:rsidR="00747A45" w:rsidRPr="00747A45" w:rsidTr="00ED16A6">
        <w:trPr>
          <w:trHeight w:val="591"/>
          <w:jc w:val="center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47A45" w:rsidRPr="00747A45" w:rsidRDefault="00747A45" w:rsidP="00747A45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A45" w:rsidRPr="00747A45" w:rsidRDefault="00747A45" w:rsidP="00747A45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7A45" w:rsidRPr="00747A45" w:rsidTr="00ED16A6">
        <w:trPr>
          <w:trHeight w:val="481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A45" w:rsidRPr="00747A45" w:rsidRDefault="00747A45" w:rsidP="00747A45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A45" w:rsidRPr="00747A45" w:rsidRDefault="00747A45" w:rsidP="00747A45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7A45" w:rsidRPr="00747A45" w:rsidTr="00ED16A6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A45" w:rsidRPr="00747A45" w:rsidRDefault="00747A45" w:rsidP="00747A45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7A45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A45" w:rsidRPr="00747A45" w:rsidRDefault="00747A45" w:rsidP="00747A45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47A4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…………………………… </w:t>
      </w:r>
      <w:r w:rsidRPr="00747A45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Default="00747A45" w:rsidP="00747A4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747A45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747A45" w:rsidRPr="00747A45" w:rsidRDefault="00747A45" w:rsidP="00747A4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7A45" w:rsidRPr="00747A45" w:rsidRDefault="00747A45" w:rsidP="00747A45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747A45">
        <w:rPr>
          <w:rFonts w:ascii="Calibri" w:eastAsia="Calibri" w:hAnsi="Calibri" w:cs="Arial"/>
          <w:b/>
          <w:noProof/>
        </w:rPr>
        <w:t>5a</w:t>
      </w:r>
    </w:p>
    <w:p w:rsidR="00747A45" w:rsidRPr="00747A45" w:rsidRDefault="00747A45" w:rsidP="00747A45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747A45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747A45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747A45" w:rsidRPr="00747A45" w:rsidRDefault="00747A45" w:rsidP="00747A45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747A45" w:rsidRPr="00747A45" w:rsidRDefault="00747A45" w:rsidP="00747A45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747A45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747A45" w:rsidRPr="00747A45" w:rsidRDefault="00747A45" w:rsidP="00747A45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47A45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747A45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747A45">
        <w:rPr>
          <w:rFonts w:ascii="Calibri" w:eastAsia="Calibri" w:hAnsi="Calibri" w:cs="Arial"/>
          <w:noProof/>
        </w:rPr>
        <w:t xml:space="preserve"> konkursów na </w:t>
      </w:r>
      <w:r w:rsidRPr="00747A45">
        <w:rPr>
          <w:rFonts w:ascii="Calibri" w:eastAsia="Calibri" w:hAnsi="Calibri" w:cs="Arial"/>
        </w:rPr>
        <w:t>świadczenia zdrowotne opartych o ustawę o działalności leczniczej,</w:t>
      </w:r>
      <w:r w:rsidRPr="00747A45">
        <w:rPr>
          <w:rFonts w:ascii="Calibri" w:eastAsia="Calibri" w:hAnsi="Calibri" w:cs="Arial"/>
          <w:noProof/>
        </w:rPr>
        <w:t xml:space="preserve"> na podstawie art. 6 ust.1 pkt a</w:t>
      </w:r>
      <w:r w:rsidRPr="00747A45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747A45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747A45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747A45" w:rsidRPr="00747A45" w:rsidRDefault="00747A45" w:rsidP="00747A45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747A45" w:rsidRPr="00747A45" w:rsidRDefault="00747A45" w:rsidP="00747A45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747A45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747A45">
        <w:rPr>
          <w:rFonts w:ascii="Calibri" w:eastAsia="Times New Roman" w:hAnsi="Calibri" w:cs="Arial"/>
          <w:lang w:eastAsia="pl-PL"/>
        </w:rPr>
        <w:t>mi</w:t>
      </w:r>
      <w:proofErr w:type="spellEnd"/>
      <w:r w:rsidRPr="00747A45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747A45" w:rsidRPr="00747A45" w:rsidRDefault="00747A45" w:rsidP="00747A45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noProof/>
        </w:rPr>
        <w:t>Podpis ………………………………..</w:t>
      </w:r>
    </w:p>
    <w:p w:rsidR="00747A45" w:rsidRPr="00747A45" w:rsidRDefault="00747A45" w:rsidP="00747A45">
      <w:pPr>
        <w:rPr>
          <w:rFonts w:ascii="Calibri" w:eastAsia="Calibri" w:hAnsi="Calibri" w:cs="Times New Roman"/>
        </w:rPr>
      </w:pPr>
      <w:r w:rsidRPr="00747A45">
        <w:rPr>
          <w:rFonts w:ascii="Calibri" w:eastAsia="Calibri" w:hAnsi="Calibri" w:cs="Times New Roman"/>
        </w:rPr>
        <w:t>LUB</w:t>
      </w:r>
    </w:p>
    <w:p w:rsidR="00747A45" w:rsidRPr="00747A45" w:rsidRDefault="00747A45" w:rsidP="00747A45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747A45">
        <w:rPr>
          <w:rFonts w:ascii="Calibri" w:eastAsia="Calibri" w:hAnsi="Calibri" w:cs="Arial"/>
          <w:b/>
          <w:noProof/>
        </w:rPr>
        <w:t>5b</w:t>
      </w:r>
    </w:p>
    <w:p w:rsidR="00747A45" w:rsidRPr="00747A45" w:rsidRDefault="00747A45" w:rsidP="00747A45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747A45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747A45">
        <w:rPr>
          <w:rFonts w:ascii="Calibri" w:eastAsia="Times New Roman" w:hAnsi="Calibri" w:cs="Times New Roman"/>
          <w:lang w:eastAsia="pl-PL"/>
        </w:rPr>
        <w:t>dotyczy podmiotów leczniczych</w:t>
      </w:r>
    </w:p>
    <w:p w:rsidR="00747A45" w:rsidRPr="00747A45" w:rsidRDefault="00747A45" w:rsidP="00747A45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747A45" w:rsidRPr="00747A45" w:rsidRDefault="00747A45" w:rsidP="00747A45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747A45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747A45" w:rsidRPr="00747A45" w:rsidRDefault="00747A45" w:rsidP="00747A45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47A45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747A45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747A45">
        <w:rPr>
          <w:rFonts w:ascii="Calibri" w:eastAsia="Calibri" w:hAnsi="Calibri" w:cs="Arial"/>
          <w:noProof/>
        </w:rPr>
        <w:t xml:space="preserve"> konkursów na </w:t>
      </w:r>
      <w:r w:rsidRPr="00747A45">
        <w:rPr>
          <w:rFonts w:ascii="Calibri" w:eastAsia="Calibri" w:hAnsi="Calibri" w:cs="Arial"/>
        </w:rPr>
        <w:t>świadczenia zdrowotne opartych o ustawę o działalności leczniczej,</w:t>
      </w:r>
      <w:r w:rsidRPr="00747A45">
        <w:rPr>
          <w:rFonts w:ascii="Calibri" w:eastAsia="Calibri" w:hAnsi="Calibri" w:cs="Arial"/>
          <w:noProof/>
        </w:rPr>
        <w:t xml:space="preserve"> na podstawie art. 6 ust.1 pkt a</w:t>
      </w:r>
      <w:r w:rsidRPr="00747A45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747A45">
        <w:rPr>
          <w:rFonts w:ascii="Calibri" w:eastAsia="Calibri" w:hAnsi="Calibri" w:cs="Arial"/>
          <w:noProof/>
        </w:rPr>
        <w:t xml:space="preserve">oświadczam, że </w:t>
      </w:r>
      <w:r w:rsidRPr="00747A45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747A45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747A45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747A45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747A45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747A45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747A45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747A45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747A45" w:rsidRPr="00747A45" w:rsidRDefault="00747A45" w:rsidP="00747A45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  <w:r w:rsidRPr="00747A45">
        <w:rPr>
          <w:rFonts w:ascii="Calibri" w:eastAsia="Calibri" w:hAnsi="Calibri" w:cs="Arial"/>
          <w:b/>
          <w:noProof/>
        </w:rPr>
        <w:tab/>
      </w:r>
    </w:p>
    <w:p w:rsidR="00261B06" w:rsidRPr="00747A45" w:rsidRDefault="00747A45" w:rsidP="00747A45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747A45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747A45" w:rsidSect="00231766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0" w:rsidRDefault="004638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6750" w:rsidRDefault="004638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0" w:rsidRDefault="0046380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416750" w:rsidRDefault="00463807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0" w:rsidRPr="00334649" w:rsidRDefault="00463807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136/23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4FB0"/>
    <w:multiLevelType w:val="hybridMultilevel"/>
    <w:tmpl w:val="7960D0B8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990623D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7A45"/>
    <w:rsid w:val="00261B06"/>
    <w:rsid w:val="00463807"/>
    <w:rsid w:val="00507A0A"/>
    <w:rsid w:val="00747A45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A45"/>
  </w:style>
  <w:style w:type="paragraph" w:styleId="Stopka">
    <w:name w:val="footer"/>
    <w:basedOn w:val="Normalny"/>
    <w:link w:val="StopkaZnak"/>
    <w:uiPriority w:val="99"/>
    <w:semiHidden/>
    <w:unhideWhenUsed/>
    <w:rsid w:val="0074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A45"/>
  </w:style>
  <w:style w:type="character" w:styleId="Numerstrony">
    <w:name w:val="page number"/>
    <w:basedOn w:val="Domylnaczcionkaakapitu"/>
    <w:rsid w:val="00747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2247</Words>
  <Characters>13483</Characters>
  <Application>Microsoft Office Word</Application>
  <DocSecurity>0</DocSecurity>
  <Lines>112</Lines>
  <Paragraphs>31</Paragraphs>
  <ScaleCrop>false</ScaleCrop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2024-01-31T09:57:00Z</dcterms:created>
  <dcterms:modified xsi:type="dcterms:W3CDTF">2024-01-31T09:59:00Z</dcterms:modified>
</cp:coreProperties>
</file>