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59" w:tblpY="25"/>
        <w:tblW w:w="1097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7"/>
        <w:gridCol w:w="2925"/>
      </w:tblGrid>
      <w:tr w:rsidR="00A3532D" w:rsidRPr="000A1DD3" w14:paraId="2DFC1565" w14:textId="77777777" w:rsidTr="00A3382E">
        <w:trPr>
          <w:trHeight w:val="416"/>
        </w:trPr>
        <w:tc>
          <w:tcPr>
            <w:tcW w:w="4219" w:type="dxa"/>
            <w:vAlign w:val="center"/>
          </w:tcPr>
          <w:p w14:paraId="49D5FBB8" w14:textId="77777777" w:rsidR="00A3532D" w:rsidRPr="000A1DD3" w:rsidRDefault="00711A3D" w:rsidP="000A1DD3">
            <w:pPr>
              <w:spacing w:after="0"/>
              <w:ind w:left="-284" w:firstLine="284"/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</w:pPr>
            <w:proofErr w:type="spellStart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>Nazwa</w:t>
            </w:r>
            <w:proofErr w:type="spellEnd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>jednostki</w:t>
            </w:r>
            <w:proofErr w:type="spellEnd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>wykonującej</w:t>
            </w:r>
            <w:proofErr w:type="spellEnd"/>
            <w:r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="00CC440D"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>badanie</w:t>
            </w:r>
            <w:proofErr w:type="spellEnd"/>
            <w:r w:rsidR="00CC440D" w:rsidRPr="000A1DD3"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A3B8190" w14:textId="77777777" w:rsidR="00A3532D" w:rsidRPr="000A1DD3" w:rsidRDefault="00CD1F9D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Data, godzina pobrania materiału</w:t>
            </w:r>
            <w:r w:rsidR="00A3532D" w:rsidRPr="000A1DD3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2A6659" w14:textId="77777777" w:rsidR="00CD1F9D" w:rsidRPr="000A1DD3" w:rsidRDefault="00CD1F9D" w:rsidP="000A1DD3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72DF" w:rsidRPr="00EB72DF" w14:paraId="59A0E2D7" w14:textId="77777777" w:rsidTr="00A3382E">
        <w:trPr>
          <w:trHeight w:val="416"/>
        </w:trPr>
        <w:tc>
          <w:tcPr>
            <w:tcW w:w="4219" w:type="dxa"/>
            <w:vMerge w:val="restart"/>
            <w:vAlign w:val="center"/>
          </w:tcPr>
          <w:p w14:paraId="0B118BCD" w14:textId="77777777" w:rsidR="00EB72DF" w:rsidRPr="00B45DEC" w:rsidRDefault="00EB72DF" w:rsidP="000A1DD3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>Zakład Mikrobiologii i Immunologii Klinicznej</w:t>
            </w:r>
          </w:p>
          <w:p w14:paraId="70D37406" w14:textId="77777777" w:rsidR="00EB72DF" w:rsidRPr="00B45DEC" w:rsidRDefault="00EB72DF" w:rsidP="000A1DD3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b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b/>
                <w:color w:val="365F91"/>
                <w:sz w:val="16"/>
                <w:szCs w:val="16"/>
              </w:rPr>
              <w:t>Pracownia Biologii Molekularnej</w:t>
            </w:r>
          </w:p>
          <w:p w14:paraId="777AFCFE" w14:textId="77777777" w:rsidR="00EB72DF" w:rsidRPr="00B45DEC" w:rsidRDefault="00EB72DF" w:rsidP="000A1DD3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>0000000 18625-45-452-7100</w:t>
            </w:r>
          </w:p>
          <w:p w14:paraId="611337DB" w14:textId="77777777" w:rsidR="00EB72DF" w:rsidRPr="00B45DEC" w:rsidRDefault="00EB72DF" w:rsidP="000A1DD3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 xml:space="preserve">tel. (22) 815-72-65 (Rejestracja); </w:t>
            </w:r>
          </w:p>
          <w:p w14:paraId="5DE4B6B9" w14:textId="77777777" w:rsidR="00EB72DF" w:rsidRPr="00B45DEC" w:rsidRDefault="00EB72DF" w:rsidP="000A1DD3">
            <w:pPr>
              <w:spacing w:after="0" w:line="240" w:lineRule="auto"/>
              <w:ind w:left="-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 xml:space="preserve">(22) 815-72-77 (Pracownia PCR); </w:t>
            </w:r>
          </w:p>
          <w:p w14:paraId="072B48ED" w14:textId="77777777" w:rsidR="00EB72DF" w:rsidRPr="00B45DEC" w:rsidRDefault="00EB72DF" w:rsidP="000A1DD3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color w:val="365F91"/>
                <w:sz w:val="16"/>
                <w:szCs w:val="16"/>
              </w:rPr>
            </w:pPr>
            <w:r w:rsidRPr="00B45DEC">
              <w:rPr>
                <w:rFonts w:ascii="Verdana" w:hAnsi="Verdana" w:cs="Arial"/>
                <w:color w:val="365F91"/>
                <w:sz w:val="16"/>
                <w:szCs w:val="16"/>
              </w:rPr>
              <w:t>fax. (22) 815-72-75</w:t>
            </w:r>
          </w:p>
          <w:p w14:paraId="1F2B84E0" w14:textId="0DFB278F" w:rsidR="00EB72DF" w:rsidRPr="000A1DD3" w:rsidRDefault="00EB72DF" w:rsidP="00EB72DF">
            <w:pPr>
              <w:spacing w:after="0"/>
              <w:ind w:left="-284" w:firstLine="284"/>
              <w:jc w:val="center"/>
              <w:rPr>
                <w:rFonts w:ascii="Verdana" w:eastAsia="Times New Roman" w:hAnsi="Verdana" w:cs="Arial"/>
                <w:sz w:val="18"/>
                <w:szCs w:val="18"/>
                <w:lang w:val="en-US" w:eastAsia="pl-PL"/>
              </w:rPr>
            </w:pPr>
            <w:r w:rsidRPr="00B45DEC">
              <w:rPr>
                <w:rFonts w:ascii="Arial" w:eastAsia="Times New Roman" w:hAnsi="Arial" w:cs="Arial"/>
                <w:color w:val="365F91"/>
                <w:sz w:val="16"/>
                <w:szCs w:val="16"/>
                <w:lang w:val="en-US" w:eastAsia="pl-PL"/>
              </w:rPr>
              <w:t xml:space="preserve">www.czd.pl; </w:t>
            </w:r>
            <w:r w:rsidRPr="00B45DEC"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 xml:space="preserve">e-mail: </w:t>
            </w:r>
            <w:r w:rsidR="00A3382E"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>biologia.molekularna</w:t>
            </w:r>
            <w:r w:rsidRPr="00B45DEC"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>@</w:t>
            </w:r>
            <w:r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>ip</w:t>
            </w:r>
            <w:r w:rsidRPr="00B45DEC">
              <w:rPr>
                <w:rFonts w:ascii="Verdana" w:hAnsi="Verdana" w:cs="Arial"/>
                <w:color w:val="365F91"/>
                <w:sz w:val="16"/>
                <w:szCs w:val="16"/>
                <w:lang w:val="en-US"/>
              </w:rPr>
              <w:t>czd.pl</w:t>
            </w: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0482303E" w14:textId="77777777" w:rsidR="00EB72DF" w:rsidRPr="00EB72DF" w:rsidRDefault="00EB72DF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83656">
              <w:rPr>
                <w:rFonts w:ascii="Verdana" w:hAnsi="Verdana" w:cs="Arial"/>
                <w:sz w:val="18"/>
                <w:szCs w:val="18"/>
              </w:rPr>
              <w:t>Dane osoby pobierającej materiał do badania:</w:t>
            </w: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37501D" w14:textId="77777777" w:rsidR="00EB72DF" w:rsidRPr="00EB72DF" w:rsidRDefault="00EB72DF" w:rsidP="000A1DD3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EB72DF" w:rsidRPr="000A1DD3" w14:paraId="4CB55A67" w14:textId="77777777" w:rsidTr="00A3382E">
        <w:trPr>
          <w:trHeight w:val="418"/>
        </w:trPr>
        <w:tc>
          <w:tcPr>
            <w:tcW w:w="4219" w:type="dxa"/>
            <w:vMerge/>
            <w:vAlign w:val="center"/>
          </w:tcPr>
          <w:p w14:paraId="5DAB6C7B" w14:textId="77777777" w:rsidR="00EB72DF" w:rsidRPr="00EB72DF" w:rsidRDefault="00EB72DF" w:rsidP="000A1DD3">
            <w:pPr>
              <w:spacing w:after="0" w:line="240" w:lineRule="auto"/>
              <w:ind w:left="-284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63A020C5" w14:textId="77777777" w:rsidR="00EB72DF" w:rsidRPr="000A1DD3" w:rsidRDefault="00EB72DF" w:rsidP="008B451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Data, godzina</w:t>
            </w:r>
            <w:r w:rsidRPr="000A1DD3">
              <w:rPr>
                <w:rFonts w:ascii="Verdana" w:hAnsi="Verdana" w:cs="Arial"/>
                <w:sz w:val="18"/>
                <w:szCs w:val="18"/>
              </w:rPr>
              <w:t xml:space="preserve"> przyjęcia materiału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2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EB378F" w14:textId="77777777" w:rsidR="00EB72DF" w:rsidRPr="000A1DD3" w:rsidRDefault="00EB72DF" w:rsidP="000A1DD3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72DF" w:rsidRPr="000A1DD3" w14:paraId="27474444" w14:textId="77777777" w:rsidTr="00A3382E">
        <w:trPr>
          <w:trHeight w:val="416"/>
        </w:trPr>
        <w:tc>
          <w:tcPr>
            <w:tcW w:w="4219" w:type="dxa"/>
            <w:vMerge/>
            <w:vAlign w:val="center"/>
          </w:tcPr>
          <w:p w14:paraId="6A05A809" w14:textId="77777777" w:rsidR="00EB72DF" w:rsidRPr="000A1DD3" w:rsidRDefault="00EB72DF" w:rsidP="000A1DD3">
            <w:pPr>
              <w:spacing w:after="0"/>
              <w:rPr>
                <w:rFonts w:ascii="Verdana" w:eastAsia="Times New Roman" w:hAnsi="Verdana" w:cs="Arial"/>
                <w:color w:val="3366FF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F2F2F2"/>
            <w:vAlign w:val="center"/>
          </w:tcPr>
          <w:p w14:paraId="35FFBE3D" w14:textId="77777777" w:rsidR="00EB72DF" w:rsidRPr="000A1DD3" w:rsidRDefault="00EB72DF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A1DD3">
              <w:rPr>
                <w:rFonts w:ascii="Verdana" w:hAnsi="Verdana" w:cs="Arial"/>
                <w:sz w:val="18"/>
                <w:szCs w:val="18"/>
              </w:rPr>
              <w:t>Numer identyfikacyjny próbki:</w:t>
            </w:r>
          </w:p>
        </w:tc>
        <w:tc>
          <w:tcPr>
            <w:tcW w:w="2925" w:type="dxa"/>
            <w:tcBorders>
              <w:top w:val="dotted" w:sz="4" w:space="0" w:color="auto"/>
            </w:tcBorders>
            <w:vAlign w:val="center"/>
          </w:tcPr>
          <w:p w14:paraId="5A39BBE3" w14:textId="77777777" w:rsidR="00EB72DF" w:rsidRPr="000A1DD3" w:rsidRDefault="00EB72DF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1C8F396" w14:textId="77777777" w:rsidR="008E2E3D" w:rsidRPr="00D6257A" w:rsidRDefault="008E2E3D" w:rsidP="001638E2">
      <w:pPr>
        <w:spacing w:after="0"/>
        <w:jc w:val="center"/>
        <w:rPr>
          <w:rFonts w:ascii="Arial" w:hAnsi="Arial" w:cs="Arial"/>
          <w:b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8C3E47" w14:textId="77777777" w:rsidR="00596E92" w:rsidRPr="00B45DEC" w:rsidRDefault="000A1DD3" w:rsidP="008E2E3D">
      <w:pPr>
        <w:spacing w:after="0"/>
        <w:jc w:val="center"/>
        <w:rPr>
          <w:rFonts w:ascii="Arial" w:hAnsi="Arial" w:cs="Arial"/>
          <w:b/>
        </w:rPr>
      </w:pPr>
      <w:r w:rsidRPr="00B45DEC">
        <w:rPr>
          <w:rFonts w:ascii="Verdana" w:hAnsi="Verdana"/>
          <w:b/>
          <w:w w:val="110"/>
          <w:sz w:val="18"/>
          <w:szCs w:val="18"/>
        </w:rPr>
        <w:t>ZLECENIE NA BADANIE METODĄ PCR DO PRACOWNI BIOLOGII MOLEKULARNEJ</w:t>
      </w:r>
    </w:p>
    <w:p w14:paraId="46CABE97" w14:textId="77777777" w:rsidR="00BF5BC3" w:rsidRPr="00662D99" w:rsidRDefault="00BF5BC3" w:rsidP="008E2E3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662D99">
        <w:rPr>
          <w:rFonts w:ascii="Verdana" w:hAnsi="Verdana" w:cs="Arial"/>
          <w:b/>
          <w:sz w:val="18"/>
          <w:szCs w:val="18"/>
        </w:rPr>
        <w:t xml:space="preserve">Informacje o jednostce </w:t>
      </w:r>
      <w:r w:rsidR="001C62F8" w:rsidRPr="00662D99">
        <w:rPr>
          <w:rFonts w:ascii="Verdana" w:hAnsi="Verdana" w:cs="Arial"/>
          <w:b/>
          <w:sz w:val="18"/>
          <w:szCs w:val="18"/>
        </w:rPr>
        <w:t>zlecającej badanie</w:t>
      </w:r>
    </w:p>
    <w:tbl>
      <w:tblPr>
        <w:tblW w:w="10916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9012"/>
      </w:tblGrid>
      <w:tr w:rsidR="00A3382E" w:rsidRPr="00700E28" w14:paraId="01DDCE90" w14:textId="77777777" w:rsidTr="00A3382E">
        <w:trPr>
          <w:trHeight w:val="756"/>
        </w:trPr>
        <w:tc>
          <w:tcPr>
            <w:tcW w:w="190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8FE0D6E" w14:textId="77777777" w:rsidR="00977FF3" w:rsidRDefault="00977FF3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Nazwa/a</w:t>
            </w:r>
            <w:r w:rsidRPr="00582F8A">
              <w:rPr>
                <w:rFonts w:ascii="Verdana" w:hAnsi="Verdana" w:cs="Arial"/>
                <w:sz w:val="18"/>
                <w:szCs w:val="18"/>
              </w:rPr>
              <w:t>dres jednostki zlecającej</w:t>
            </w:r>
          </w:p>
          <w:p w14:paraId="43D48204" w14:textId="77777777" w:rsidR="00977FF3" w:rsidRPr="004056FE" w:rsidRDefault="00977FF3" w:rsidP="000A1DD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(Pieczęć)</w:t>
            </w:r>
          </w:p>
        </w:tc>
        <w:tc>
          <w:tcPr>
            <w:tcW w:w="9012" w:type="dxa"/>
            <w:vMerge w:val="restart"/>
            <w:tcBorders>
              <w:right w:val="dotted" w:sz="4" w:space="0" w:color="auto"/>
            </w:tcBorders>
          </w:tcPr>
          <w:p w14:paraId="72A3D3EC" w14:textId="77777777" w:rsidR="00977FF3" w:rsidRPr="00700E28" w:rsidRDefault="00977FF3" w:rsidP="00596E92">
            <w:pPr>
              <w:spacing w:after="0"/>
              <w:rPr>
                <w:rFonts w:ascii="Arial Narrow" w:hAnsi="Arial Narrow"/>
              </w:rPr>
            </w:pPr>
          </w:p>
        </w:tc>
      </w:tr>
      <w:tr w:rsidR="00A3382E" w:rsidRPr="00700E28" w14:paraId="263DF45F" w14:textId="77777777" w:rsidTr="00A3382E">
        <w:trPr>
          <w:trHeight w:val="440"/>
        </w:trPr>
        <w:tc>
          <w:tcPr>
            <w:tcW w:w="190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44BDB1A9" w14:textId="77777777" w:rsidR="00977FF3" w:rsidRPr="000251CE" w:rsidRDefault="00977FF3" w:rsidP="00977FF3">
            <w:pPr>
              <w:spacing w:after="0"/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r w:rsidRPr="000251CE">
              <w:rPr>
                <w:rFonts w:ascii="Verdana" w:hAnsi="Verdana" w:cs="Arial"/>
                <w:sz w:val="16"/>
                <w:szCs w:val="16"/>
              </w:rPr>
              <w:t xml:space="preserve">Telefon kontaktowy </w:t>
            </w:r>
          </w:p>
          <w:bookmarkEnd w:id="0"/>
          <w:p w14:paraId="46CD1744" w14:textId="77777777" w:rsidR="00977FF3" w:rsidRPr="00582F8A" w:rsidRDefault="00977FF3" w:rsidP="00977FF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251CE">
              <w:rPr>
                <w:rFonts w:ascii="Verdana" w:hAnsi="Verdana" w:cs="Arial"/>
                <w:sz w:val="16"/>
                <w:szCs w:val="16"/>
              </w:rPr>
              <w:t>e-mail:</w:t>
            </w:r>
          </w:p>
        </w:tc>
        <w:tc>
          <w:tcPr>
            <w:tcW w:w="9012" w:type="dxa"/>
            <w:vMerge/>
            <w:tcBorders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0B940D" w14:textId="77777777" w:rsidR="00977FF3" w:rsidRPr="00700E28" w:rsidRDefault="00977FF3" w:rsidP="00596E9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8CD504E" w14:textId="77777777" w:rsidR="00832FB8" w:rsidRPr="00662D99" w:rsidRDefault="00832FB8" w:rsidP="00B27506">
      <w:pPr>
        <w:tabs>
          <w:tab w:val="left" w:pos="3060"/>
          <w:tab w:val="center" w:pos="4873"/>
        </w:tabs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662D99">
        <w:rPr>
          <w:rFonts w:ascii="Verdana" w:hAnsi="Verdana" w:cs="Arial"/>
          <w:b/>
          <w:sz w:val="18"/>
          <w:szCs w:val="18"/>
        </w:rPr>
        <w:t>Informacje o pacjencie</w:t>
      </w:r>
    </w:p>
    <w:tbl>
      <w:tblPr>
        <w:tblW w:w="10916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8"/>
        <w:gridCol w:w="374"/>
        <w:gridCol w:w="270"/>
        <w:gridCol w:w="112"/>
        <w:gridCol w:w="256"/>
        <w:gridCol w:w="112"/>
        <w:gridCol w:w="129"/>
        <w:gridCol w:w="168"/>
        <w:gridCol w:w="296"/>
        <w:gridCol w:w="75"/>
        <w:gridCol w:w="271"/>
        <w:gridCol w:w="58"/>
        <w:gridCol w:w="221"/>
        <w:gridCol w:w="287"/>
        <w:gridCol w:w="287"/>
        <w:gridCol w:w="288"/>
        <w:gridCol w:w="198"/>
        <w:gridCol w:w="78"/>
        <w:gridCol w:w="1735"/>
        <w:gridCol w:w="352"/>
        <w:gridCol w:w="373"/>
        <w:gridCol w:w="373"/>
        <w:gridCol w:w="172"/>
        <w:gridCol w:w="228"/>
        <w:gridCol w:w="373"/>
        <w:gridCol w:w="373"/>
        <w:gridCol w:w="373"/>
        <w:gridCol w:w="373"/>
        <w:gridCol w:w="725"/>
      </w:tblGrid>
      <w:tr w:rsidR="008E2E3D" w:rsidRPr="00700E28" w14:paraId="6E289B5B" w14:textId="77777777" w:rsidTr="00A3382E">
        <w:trPr>
          <w:trHeight w:val="376"/>
        </w:trPr>
        <w:tc>
          <w:tcPr>
            <w:tcW w:w="1968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89E3E58" w14:textId="77777777" w:rsidR="008E2E3D" w:rsidRPr="00582F8A" w:rsidRDefault="008E2E3D" w:rsidP="001638E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82F8A">
              <w:rPr>
                <w:rFonts w:ascii="Verdana" w:hAnsi="Verdana" w:cs="Arial"/>
                <w:sz w:val="18"/>
                <w:szCs w:val="18"/>
              </w:rPr>
              <w:t>Imię</w:t>
            </w:r>
            <w:r w:rsidR="001F4343" w:rsidRPr="00582F8A">
              <w:rPr>
                <w:rFonts w:ascii="Verdana" w:hAnsi="Verdana" w:cs="Arial"/>
                <w:sz w:val="18"/>
                <w:szCs w:val="18"/>
              </w:rPr>
              <w:t xml:space="preserve"> pacjenta</w:t>
            </w:r>
            <w:r w:rsidRPr="00582F8A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498" w:type="dxa"/>
            <w:gridSpan w:val="18"/>
          </w:tcPr>
          <w:p w14:paraId="0E27B00A" w14:textId="77777777" w:rsidR="008E2E3D" w:rsidRPr="00700E28" w:rsidRDefault="008E2E3D" w:rsidP="001638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4859547" w14:textId="77777777" w:rsidR="008E2E3D" w:rsidRPr="00582F8A" w:rsidRDefault="008E2E3D" w:rsidP="001638E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82F8A">
              <w:rPr>
                <w:rFonts w:ascii="Verdana" w:hAnsi="Verdana" w:cs="Arial"/>
                <w:sz w:val="18"/>
                <w:szCs w:val="18"/>
              </w:rPr>
              <w:t xml:space="preserve">Numer </w:t>
            </w:r>
            <w:r w:rsidR="00525A92">
              <w:rPr>
                <w:rFonts w:ascii="Verdana" w:hAnsi="Verdana" w:cs="Arial"/>
                <w:sz w:val="18"/>
                <w:szCs w:val="18"/>
              </w:rPr>
              <w:t>kartoteki: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D9C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5A5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C669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B9AB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818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8C9D9" w14:textId="77777777" w:rsidR="008E2E3D" w:rsidRPr="00700E28" w:rsidRDefault="008E2E3D" w:rsidP="001638E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00E2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31CB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261" w14:textId="77777777" w:rsidR="008E2E3D" w:rsidRPr="00700E28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8E2E3D" w:rsidRPr="00700E28" w14:paraId="7E273A29" w14:textId="77777777" w:rsidTr="00A3382E">
        <w:trPr>
          <w:trHeight w:val="381"/>
        </w:trPr>
        <w:tc>
          <w:tcPr>
            <w:tcW w:w="1968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1844098" w14:textId="77777777" w:rsidR="00FA546E" w:rsidRPr="00582F8A" w:rsidRDefault="008E2E3D" w:rsidP="00342268">
            <w:pPr>
              <w:spacing w:after="0"/>
              <w:rPr>
                <w:rFonts w:ascii="Verdana" w:hAnsi="Verdana" w:cs="Arial"/>
                <w:b/>
                <w:sz w:val="13"/>
                <w:szCs w:val="13"/>
              </w:rPr>
            </w:pPr>
            <w:r w:rsidRPr="00582F8A">
              <w:rPr>
                <w:rFonts w:ascii="Verdana" w:hAnsi="Verdana" w:cs="Arial"/>
                <w:sz w:val="18"/>
                <w:szCs w:val="18"/>
              </w:rPr>
              <w:t>Nazwisko</w:t>
            </w:r>
            <w:r w:rsidR="001F4343" w:rsidRPr="00582F8A">
              <w:rPr>
                <w:rFonts w:ascii="Verdana" w:hAnsi="Verdana" w:cs="Arial"/>
                <w:sz w:val="18"/>
                <w:szCs w:val="18"/>
              </w:rPr>
              <w:t xml:space="preserve"> pacjenta</w:t>
            </w:r>
            <w:r w:rsidRPr="00582F8A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3498" w:type="dxa"/>
            <w:gridSpan w:val="18"/>
            <w:vAlign w:val="center"/>
          </w:tcPr>
          <w:p w14:paraId="62486C05" w14:textId="77777777" w:rsidR="008E2E3D" w:rsidRPr="00700E28" w:rsidRDefault="008E2E3D" w:rsidP="00BF5BC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7F53596" w14:textId="77777777" w:rsidR="008E2E3D" w:rsidRPr="00582F8A" w:rsidRDefault="008E2E3D" w:rsidP="00BF5BC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82F8A">
              <w:rPr>
                <w:rFonts w:ascii="Verdana" w:hAnsi="Verdana" w:cs="Arial"/>
                <w:sz w:val="18"/>
                <w:szCs w:val="18"/>
              </w:rPr>
              <w:t>Płeć:</w:t>
            </w:r>
          </w:p>
        </w:tc>
        <w:tc>
          <w:tcPr>
            <w:tcW w:w="3715" w:type="dxa"/>
            <w:gridSpan w:val="10"/>
            <w:tcBorders>
              <w:bottom w:val="dotted" w:sz="2" w:space="0" w:color="auto"/>
            </w:tcBorders>
            <w:vAlign w:val="center"/>
          </w:tcPr>
          <w:p w14:paraId="099A6A4D" w14:textId="77777777" w:rsidR="008E2E3D" w:rsidRPr="00700E28" w:rsidRDefault="008E2E3D" w:rsidP="00BF5BC3">
            <w:pPr>
              <w:spacing w:after="0"/>
              <w:rPr>
                <w:b/>
              </w:rPr>
            </w:pPr>
            <w:r w:rsidRPr="00700E28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0"/>
                <w:szCs w:val="20"/>
              </w:rPr>
              <w:t xml:space="preserve">M           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00E28">
              <w:rPr>
                <w:rFonts w:ascii="Arial" w:hAnsi="Arial" w:cs="Arial"/>
                <w:sz w:val="20"/>
                <w:szCs w:val="20"/>
              </w:rPr>
              <w:t>K</w:t>
            </w:r>
            <w:r w:rsidRPr="00700E28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4A49FB" w:rsidRPr="00700E28" w14:paraId="4BA24365" w14:textId="77777777" w:rsidTr="00A3382E">
        <w:trPr>
          <w:trHeight w:val="400"/>
        </w:trPr>
        <w:tc>
          <w:tcPr>
            <w:tcW w:w="1968" w:type="dxa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AC23981" w14:textId="77777777" w:rsidR="008E2E3D" w:rsidRPr="00582F8A" w:rsidRDefault="008E2E3D" w:rsidP="00BF5BC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82F8A">
              <w:rPr>
                <w:rFonts w:ascii="Verdana" w:hAnsi="Verdana" w:cs="Arial"/>
                <w:sz w:val="18"/>
                <w:szCs w:val="18"/>
              </w:rPr>
              <w:t>Data urodzenia: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1652C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99056E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702A3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99C43A" w14:textId="77777777" w:rsidR="008E2E3D" w:rsidRPr="00700E28" w:rsidRDefault="008E2E3D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BEF00" w14:textId="77777777" w:rsidR="008E2E3D" w:rsidRPr="00700E28" w:rsidRDefault="008E2E3D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3DEBA9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0E2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61D779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2D8B6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78278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C39945" w14:textId="77777777" w:rsidR="008E2E3D" w:rsidRPr="00700E28" w:rsidRDefault="008E2E3D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14:paraId="12A9404E" w14:textId="77777777" w:rsidR="008E2E3D" w:rsidRPr="00700E28" w:rsidRDefault="008E2E3D" w:rsidP="00BF5BC3">
            <w:pPr>
              <w:spacing w:after="0"/>
              <w:rPr>
                <w:rFonts w:ascii="Arial" w:hAnsi="Arial" w:cs="Arial"/>
              </w:rPr>
            </w:pPr>
            <w:r w:rsidRPr="00700E28">
              <w:rPr>
                <w:rFonts w:ascii="Arial" w:hAnsi="Arial" w:cs="Arial"/>
              </w:rPr>
              <w:t>r.</w:t>
            </w:r>
          </w:p>
        </w:tc>
        <w:tc>
          <w:tcPr>
            <w:tcW w:w="1735" w:type="dxa"/>
            <w:vMerge w:val="restart"/>
            <w:tcBorders>
              <w:right w:val="dotted" w:sz="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3CD142C3" w14:textId="77777777" w:rsidR="008E2E3D" w:rsidRPr="00582F8A" w:rsidRDefault="008E2E3D" w:rsidP="00BF5BC3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82F8A">
              <w:rPr>
                <w:rFonts w:ascii="Verdana" w:hAnsi="Verdana" w:cs="Arial"/>
                <w:sz w:val="18"/>
                <w:szCs w:val="18"/>
              </w:rPr>
              <w:t>PESEL*:</w:t>
            </w:r>
          </w:p>
        </w:tc>
        <w:tc>
          <w:tcPr>
            <w:tcW w:w="3715" w:type="dxa"/>
            <w:gridSpan w:val="10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14:paraId="0562CB0E" w14:textId="77777777" w:rsidR="008E2E3D" w:rsidRPr="00700E28" w:rsidRDefault="008E2E3D" w:rsidP="00BF5BC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E2E3D" w:rsidRPr="00700E28" w14:paraId="13B45D16" w14:textId="77777777" w:rsidTr="00A3382E">
        <w:trPr>
          <w:trHeight w:val="50"/>
        </w:trPr>
        <w:tc>
          <w:tcPr>
            <w:tcW w:w="1968" w:type="dxa"/>
            <w:tcMar>
              <w:left w:w="57" w:type="dxa"/>
              <w:right w:w="57" w:type="dxa"/>
            </w:tcMar>
          </w:tcPr>
          <w:p w14:paraId="34CE0A41" w14:textId="77777777" w:rsidR="008E2E3D" w:rsidRPr="00582F8A" w:rsidRDefault="008E2E3D" w:rsidP="00BF5BC3">
            <w:pPr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7E51747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dzień</w:t>
            </w:r>
          </w:p>
        </w:tc>
        <w:tc>
          <w:tcPr>
            <w:tcW w:w="368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62EBF3C5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gridSpan w:val="5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4C61C8F2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329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6D98A12B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4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65D21F25" w14:textId="77777777" w:rsidR="008E2E3D" w:rsidRPr="00700E28" w:rsidRDefault="008E2E3D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0E28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276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14:paraId="2946DB82" w14:textId="77777777" w:rsidR="008E2E3D" w:rsidRPr="00700E28" w:rsidRDefault="008E2E3D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  <w:vAlign w:val="center"/>
          </w:tcPr>
          <w:p w14:paraId="5997CC1D" w14:textId="77777777" w:rsidR="008E2E3D" w:rsidRPr="00700E28" w:rsidRDefault="008E2E3D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15" w:type="dxa"/>
            <w:gridSpan w:val="10"/>
            <w:vMerge/>
          </w:tcPr>
          <w:p w14:paraId="110FFD37" w14:textId="77777777" w:rsidR="008E2E3D" w:rsidRPr="00700E28" w:rsidRDefault="008E2E3D" w:rsidP="00BF5BC3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96557E" w:rsidRPr="00700E28" w14:paraId="287CEF0D" w14:textId="77777777" w:rsidTr="00A3382E">
        <w:trPr>
          <w:trHeight w:val="508"/>
        </w:trPr>
        <w:tc>
          <w:tcPr>
            <w:tcW w:w="1986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723AC4A" w14:textId="77777777" w:rsidR="0096557E" w:rsidRPr="00582F8A" w:rsidRDefault="0096557E" w:rsidP="00841110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82F8A">
              <w:rPr>
                <w:rFonts w:ascii="Verdana" w:hAnsi="Verdana" w:cs="Arial"/>
                <w:sz w:val="18"/>
                <w:szCs w:val="18"/>
              </w:rPr>
              <w:t>Adres kontaktowy, telefon:</w:t>
            </w:r>
          </w:p>
        </w:tc>
        <w:tc>
          <w:tcPr>
            <w:tcW w:w="8930" w:type="dxa"/>
            <w:gridSpan w:val="28"/>
            <w:vAlign w:val="center"/>
          </w:tcPr>
          <w:p w14:paraId="6B699379" w14:textId="77777777" w:rsidR="0096557E" w:rsidRPr="00700E28" w:rsidRDefault="0096557E" w:rsidP="00841110">
            <w:pPr>
              <w:rPr>
                <w:b/>
              </w:rPr>
            </w:pPr>
          </w:p>
        </w:tc>
      </w:tr>
      <w:tr w:rsidR="00C57DC3" w:rsidRPr="00700E28" w14:paraId="485DC19C" w14:textId="77777777" w:rsidTr="00A3382E">
        <w:trPr>
          <w:trHeight w:val="280"/>
        </w:trPr>
        <w:tc>
          <w:tcPr>
            <w:tcW w:w="8471" w:type="dxa"/>
            <w:gridSpan w:val="24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3B00432E" w14:textId="77777777" w:rsidR="00C57DC3" w:rsidRPr="00700E28" w:rsidRDefault="00C57DC3" w:rsidP="00673E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7DC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Próbka pochodzi od pacjenta chorego lub podejrzanego o chorobę przenoszoną drogą krwi:</w:t>
            </w:r>
          </w:p>
        </w:tc>
        <w:tc>
          <w:tcPr>
            <w:tcW w:w="2445" w:type="dxa"/>
            <w:gridSpan w:val="6"/>
            <w:vAlign w:val="center"/>
          </w:tcPr>
          <w:p w14:paraId="3FC6C8F2" w14:textId="77777777" w:rsidR="00C57DC3" w:rsidRPr="00C57DC3" w:rsidRDefault="00C57DC3" w:rsidP="00C57DC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C57DC3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</w:t>
            </w:r>
            <w:r w:rsidRPr="00C57DC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C57DC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TAK 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C57DC3">
              <w:rPr>
                <w:rFonts w:ascii="Wingdings" w:eastAsia="Wingdings" w:hAnsi="Wingdings" w:cs="Wingdings"/>
                <w:sz w:val="20"/>
                <w:szCs w:val="20"/>
                <w:lang w:eastAsia="pl-PL"/>
              </w:rPr>
              <w:t></w:t>
            </w:r>
            <w:r w:rsidRPr="00C57DC3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C57DC3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NIE</w:t>
            </w:r>
          </w:p>
        </w:tc>
      </w:tr>
      <w:tr w:rsidR="00C57DC3" w:rsidRPr="00C57DC3" w14:paraId="2CEAFC66" w14:textId="77777777" w:rsidTr="00A338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239" w:type="dxa"/>
            <w:gridSpan w:val="8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F3F3F3"/>
            <w:noWrap/>
            <w:vAlign w:val="center"/>
          </w:tcPr>
          <w:p w14:paraId="78D471C9" w14:textId="77777777" w:rsidR="00C57DC3" w:rsidRPr="00C57DC3" w:rsidRDefault="00C57DC3" w:rsidP="00C57DC3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C57DC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Rozpoznanie kliniczne:</w:t>
            </w:r>
          </w:p>
        </w:tc>
        <w:tc>
          <w:tcPr>
            <w:tcW w:w="7677" w:type="dxa"/>
            <w:gridSpan w:val="2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E9F23F" w14:textId="77777777" w:rsidR="00C57DC3" w:rsidRPr="00C57DC3" w:rsidRDefault="00C57DC3" w:rsidP="00C57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57DC3" w:rsidRPr="00C57DC3" w14:paraId="7BDA1069" w14:textId="77777777" w:rsidTr="00A338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2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F3F3F3"/>
            <w:noWrap/>
            <w:vAlign w:val="center"/>
          </w:tcPr>
          <w:p w14:paraId="7CD964CD" w14:textId="77777777" w:rsidR="00C57DC3" w:rsidRPr="00C57DC3" w:rsidRDefault="00C57DC3" w:rsidP="00C57DC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C57DC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Leki p/wirusowe</w:t>
            </w:r>
            <w:r w:rsidR="00E92E8A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,</w:t>
            </w:r>
            <w:r w:rsidRPr="00C57DC3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antybiotyki:</w:t>
            </w:r>
          </w:p>
        </w:tc>
        <w:tc>
          <w:tcPr>
            <w:tcW w:w="7677" w:type="dxa"/>
            <w:gridSpan w:val="2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2F646" w14:textId="77777777" w:rsidR="00C57DC3" w:rsidRPr="00C57DC3" w:rsidRDefault="00C57DC3" w:rsidP="00C57D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1940" w:rsidRPr="00C57DC3" w14:paraId="623B2DCF" w14:textId="77777777" w:rsidTr="00A338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916" w:type="dxa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noWrap/>
            <w:vAlign w:val="center"/>
          </w:tcPr>
          <w:p w14:paraId="131C4A88" w14:textId="77777777" w:rsidR="00631940" w:rsidRPr="00C57DC3" w:rsidRDefault="00631940" w:rsidP="004D503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C57DC3">
              <w:rPr>
                <w:rFonts w:ascii="Verdana" w:eastAsia="Times New Roman" w:hAnsi="Verdana" w:cs="Arial"/>
                <w:b/>
                <w:bCs/>
                <w:sz w:val="18"/>
                <w:szCs w:val="18"/>
                <w:u w:val="single"/>
                <w:lang w:eastAsia="pl-PL"/>
              </w:rPr>
              <w:t>Kierunek badania:</w:t>
            </w:r>
          </w:p>
        </w:tc>
      </w:tr>
      <w:tr w:rsidR="009C6F72" w:rsidRPr="00D01DBD" w14:paraId="1F364435" w14:textId="77777777" w:rsidTr="00BC2C3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9"/>
        </w:trPr>
        <w:tc>
          <w:tcPr>
            <w:tcW w:w="5388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52DE013D" w14:textId="77777777" w:rsidR="009C6F72" w:rsidRPr="00EC5F46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wirus cytomegalii:</w:t>
            </w:r>
          </w:p>
          <w:p w14:paraId="3BA9CBDF" w14:textId="6134CC32" w:rsidR="009C6F72" w:rsidRPr="00EC5F46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CMV DNA </w:t>
            </w: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ilościowo (real-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7E44E3A5" w14:textId="0C6A9F3E" w:rsidR="009C6F72" w:rsidRPr="003D0060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CMV DNA w moczu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ilościowo (real-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2C815CAC" w14:textId="1C28CCBF" w:rsidR="009C6F72" w:rsidRPr="003D0060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CMV DNA w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płynie mózgowo-rdzeniowym (real-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57A3850C" w14:textId="0A76C0A9" w:rsidR="009C6F72" w:rsidRPr="009C6F72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CMV DNA w </w:t>
            </w:r>
            <w:proofErr w:type="spellStart"/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tkance</w:t>
            </w:r>
            <w:proofErr w:type="spellEnd"/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08CE6F91" w14:textId="77777777" w:rsidR="009C6F72" w:rsidRPr="009C6F72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</w:p>
          <w:p w14:paraId="01619445" w14:textId="77777777" w:rsidR="009C6F72" w:rsidRPr="00EC5F46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wirus Epsteina-Barr:</w:t>
            </w:r>
          </w:p>
          <w:p w14:paraId="44CA9AC4" w14:textId="77777777" w:rsidR="009C6F72" w:rsidRPr="00EC5F46" w:rsidRDefault="009C6F72" w:rsidP="009C6F7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EBV DNA </w:t>
            </w: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ilościowo (real-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13F8CBBC" w14:textId="77777777" w:rsidR="009C6F72" w:rsidRDefault="009C6F72" w:rsidP="00BC0AD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EBV DNA w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płynie mózgowo-rdzeniowym (real-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7040C0CD" w14:textId="58636523" w:rsidR="009C6F72" w:rsidRPr="009C6F72" w:rsidRDefault="009C6F72" w:rsidP="00BC0AD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EBV DNA w </w:t>
            </w:r>
            <w:proofErr w:type="spellStart"/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tkance</w:t>
            </w:r>
            <w:proofErr w:type="spellEnd"/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61CDCEAD" w14:textId="77777777" w:rsidR="009C6F72" w:rsidRPr="009C6F72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en-US" w:eastAsia="pl-PL"/>
              </w:rPr>
            </w:pPr>
          </w:p>
          <w:p w14:paraId="60C1DD00" w14:textId="0F213C9F" w:rsidR="009C6F72" w:rsidRPr="00EC5F46" w:rsidRDefault="009C6F72" w:rsidP="00E24F82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wirus 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opryszczki pospolitej typ </w:t>
            </w: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</w:t>
            </w: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, wirus ospy wietrznej i półpaśca</w:t>
            </w: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:</w:t>
            </w:r>
          </w:p>
          <w:p w14:paraId="7E5A09FE" w14:textId="5D449DF0" w:rsidR="009C6F72" w:rsidRPr="00EC5F46" w:rsidRDefault="009C6F72" w:rsidP="00E24F8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H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S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V-1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HSV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 VZV</w:t>
            </w: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DNA w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płynie z jamy ciała (real-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70841AA9" w14:textId="3C93FC26" w:rsidR="009C6F72" w:rsidRPr="009C6F72" w:rsidRDefault="009C6F72" w:rsidP="00E24F8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HSV-1, HSV2 </w:t>
            </w:r>
            <w:proofErr w:type="spellStart"/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i</w:t>
            </w:r>
            <w:proofErr w:type="spellEnd"/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VZV DNA – </w:t>
            </w:r>
            <w:proofErr w:type="spellStart"/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wymaz</w:t>
            </w:r>
            <w:proofErr w:type="spellEnd"/>
            <w:r w:rsidRPr="009C6F72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6BB9E253" w14:textId="77777777" w:rsidR="009C6F72" w:rsidRPr="009C6F72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en-US" w:eastAsia="pl-PL"/>
              </w:rPr>
            </w:pPr>
          </w:p>
          <w:p w14:paraId="09FA0B42" w14:textId="14521D9B" w:rsidR="009C6F72" w:rsidRPr="00EC5F46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wirus HHV-6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A i -6B</w:t>
            </w: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:</w:t>
            </w:r>
          </w:p>
          <w:p w14:paraId="23DE523C" w14:textId="36B19CE0" w:rsidR="009C6F72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HHV-6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 i -6B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 w:rsid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ilościowo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27E1B922" w14:textId="77777777" w:rsidR="009C6F72" w:rsidRPr="009C6F72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722C8A1" w14:textId="4183E059" w:rsidR="009C6F72" w:rsidRPr="003D0060" w:rsidRDefault="00E71C14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a</w:t>
            </w:r>
            <w:r w:rsidR="009C6F72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denowirus</w:t>
            </w:r>
            <w:r w:rsidR="009C6F72"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:</w:t>
            </w:r>
          </w:p>
          <w:p w14:paraId="2AC0DC30" w14:textId="25C6F42B" w:rsidR="009C6F72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AdV</w:t>
            </w:r>
            <w:proofErr w:type="spellEnd"/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DNA </w:t>
            </w:r>
            <w:r w:rsidR="003A1875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ilościowo </w:t>
            </w:r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7C1F7EFA" w14:textId="429C8A36" w:rsidR="009C6F72" w:rsidRPr="003D0060" w:rsidRDefault="009C6F72" w:rsidP="00B4408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□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AdV</w:t>
            </w:r>
            <w:proofErr w:type="spellEnd"/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DNA </w:t>
            </w:r>
            <w:r w:rsidR="003A1875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moczu, ilościowo </w:t>
            </w:r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20D970C0" w14:textId="77777777" w:rsidR="003A1875" w:rsidRDefault="009C6F72" w:rsidP="003A187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AdV</w:t>
            </w:r>
            <w:proofErr w:type="spellEnd"/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DNA </w:t>
            </w:r>
            <w:r w:rsidR="003A1875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płynie z jamy ciała (real-</w:t>
            </w:r>
            <w:proofErr w:type="spellStart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050267F2" w14:textId="2D8E2A26" w:rsidR="009C6F72" w:rsidRDefault="009C6F72" w:rsidP="003A187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</w:t>
            </w:r>
            <w:proofErr w:type="spellStart"/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AdV</w:t>
            </w:r>
            <w:proofErr w:type="spellEnd"/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DNA </w:t>
            </w:r>
            <w:r w:rsidR="003A1875"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w </w:t>
            </w:r>
            <w:proofErr w:type="spellStart"/>
            <w:r w:rsidR="003A1875"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tkance</w:t>
            </w:r>
            <w:proofErr w:type="spellEnd"/>
            <w:r w:rsidR="003A1875"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</w:t>
            </w:r>
            <w:r w:rsid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(</w:t>
            </w:r>
            <w:r w:rsidR="003A1875"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real-time PCR)</w:t>
            </w:r>
          </w:p>
          <w:p w14:paraId="2D65442B" w14:textId="77777777" w:rsidR="003A1875" w:rsidRPr="003A1875" w:rsidRDefault="003A1875" w:rsidP="003A187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</w:p>
          <w:p w14:paraId="56F62ED5" w14:textId="498ACEFD" w:rsidR="009C6F72" w:rsidRPr="008C48F4" w:rsidRDefault="009C6F72" w:rsidP="00E24F8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8C48F4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poliomawirusy</w:t>
            </w:r>
            <w:proofErr w:type="spellEnd"/>
            <w:r w:rsidRPr="008C48F4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BK</w:t>
            </w:r>
            <w:r w:rsidR="003A187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</w:t>
            </w:r>
            <w:r w:rsidRPr="008C48F4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JC:</w:t>
            </w:r>
          </w:p>
          <w:p w14:paraId="2ED1B5C3" w14:textId="771ACEA9" w:rsidR="009C6F72" w:rsidRPr="008C48F4" w:rsidRDefault="009C6F72" w:rsidP="00E24F8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 BKV</w:t>
            </w:r>
            <w:r w:rsidR="00F7420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DNA </w:t>
            </w:r>
            <w:r w:rsidR="00F7420D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 w:rsidR="00F7420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ilościowo </w:t>
            </w:r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63E30CE2" w14:textId="6AE4E339" w:rsidR="00F7420D" w:rsidRDefault="009C6F72" w:rsidP="00F7420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 BKV</w:t>
            </w:r>
            <w:r w:rsidR="00F7420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DNA </w:t>
            </w:r>
            <w:r w:rsidR="00F7420D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</w:t>
            </w:r>
            <w:r w:rsidR="00F7420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moczu, ilościowo </w:t>
            </w:r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50FD7324" w14:textId="58128692" w:rsidR="009C6F72" w:rsidRDefault="009C6F72" w:rsidP="00F7420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□ JCV DNA </w:t>
            </w:r>
            <w:r w:rsidR="00F7420D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 w:rsidR="00F7420D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ilościowo </w:t>
            </w:r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F7420D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59C1625C" w14:textId="77777777" w:rsidR="00F7420D" w:rsidRPr="003D0060" w:rsidRDefault="00F7420D" w:rsidP="00F7420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072AAAEF" w14:textId="77777777" w:rsidR="009C6F72" w:rsidRPr="003D0060" w:rsidRDefault="009C6F72" w:rsidP="00E24F8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proofErr w:type="spellStart"/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parwowirus</w:t>
            </w:r>
            <w:proofErr w:type="spellEnd"/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B19:</w:t>
            </w:r>
          </w:p>
          <w:p w14:paraId="470D20B5" w14:textId="5FB7595D" w:rsidR="003A1875" w:rsidRPr="00EC5F46" w:rsidRDefault="009C6F72" w:rsidP="003A187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2B83B393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□ B19 DNA </w:t>
            </w:r>
            <w:r w:rsidR="003A1875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ilościowo </w:t>
            </w:r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3A1875"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</w:tc>
        <w:tc>
          <w:tcPr>
            <w:tcW w:w="552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98A11A" w14:textId="20ADAA71" w:rsidR="009C6F72" w:rsidRPr="00EC5F46" w:rsidRDefault="009C6F72" w:rsidP="00865CF0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wirusowe zapalenie wątroby</w:t>
            </w:r>
            <w:r w:rsidR="003A1875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typu B i C</w:t>
            </w:r>
            <w:r w:rsidRPr="00EC5F46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:</w:t>
            </w:r>
          </w:p>
          <w:p w14:paraId="37726BFC" w14:textId="77777777" w:rsidR="003A1875" w:rsidRDefault="009C6F72" w:rsidP="00865CF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 xml:space="preserve"> 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HBV DNA </w:t>
            </w:r>
            <w:r w:rsidR="003A1875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ilościowo (real-</w:t>
            </w:r>
            <w:proofErr w:type="spellStart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26CDAA21" w14:textId="57B2C759" w:rsidR="009C6F72" w:rsidRPr="00EC5F46" w:rsidRDefault="009C6F72" w:rsidP="00865CF0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HCV RNA</w:t>
            </w:r>
            <w:r w:rsidRPr="003D0060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 xml:space="preserve"> </w:t>
            </w:r>
            <w:r w:rsidR="003A1875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, ilościowo (real-</w:t>
            </w:r>
            <w:proofErr w:type="spellStart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3B046ECF" w14:textId="0608EBF0" w:rsidR="009C6F72" w:rsidRDefault="009C6F72" w:rsidP="000541C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5C281516" w14:textId="776E028A" w:rsidR="003A1875" w:rsidRPr="008C48F4" w:rsidRDefault="003A1875" w:rsidP="003A1875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enterowirus</w:t>
            </w:r>
            <w:proofErr w:type="spellEnd"/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, </w:t>
            </w:r>
            <w:proofErr w:type="spellStart"/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rinowirus</w:t>
            </w:r>
            <w:proofErr w:type="spellEnd"/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 i ludzki </w:t>
            </w:r>
            <w:proofErr w:type="spellStart"/>
            <w:r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parechowirus</w:t>
            </w:r>
            <w:proofErr w:type="spellEnd"/>
            <w:r w:rsidRPr="008C48F4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:</w:t>
            </w:r>
          </w:p>
          <w:p w14:paraId="08BDC14A" w14:textId="77777777" w:rsidR="003A1875" w:rsidRPr="008C48F4" w:rsidRDefault="003A1875" w:rsidP="003A187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□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</w:t>
            </w:r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nterowirus</w:t>
            </w:r>
            <w:proofErr w:type="spellEnd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rinowirus</w:t>
            </w:r>
            <w:proofErr w:type="spellEnd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 ludzki </w:t>
            </w:r>
            <w:proofErr w:type="spellStart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parechowirus</w:t>
            </w:r>
            <w:proofErr w:type="spellEnd"/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RNA </w:t>
            </w: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osoczu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72ACF49E" w14:textId="77777777" w:rsidR="003A1875" w:rsidRPr="008C48F4" w:rsidRDefault="003A1875" w:rsidP="003A187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□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</w:t>
            </w:r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nterowirus</w:t>
            </w:r>
            <w:proofErr w:type="spellEnd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rinowirus</w:t>
            </w:r>
            <w:proofErr w:type="spellEnd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 ludzki </w:t>
            </w:r>
            <w:proofErr w:type="spellStart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parechowirus</w:t>
            </w:r>
            <w:proofErr w:type="spellEnd"/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RNA </w:t>
            </w:r>
            <w:r w:rsidRPr="008C48F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płynie z jamy ciała </w:t>
            </w:r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(real-</w:t>
            </w:r>
            <w:proofErr w:type="spellStart"/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Pr="003815C4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1F5006F8" w14:textId="77777777" w:rsidR="003A1875" w:rsidRPr="00376208" w:rsidRDefault="003A1875" w:rsidP="000541C0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341BC53B" w14:textId="77777777" w:rsidR="009C6F72" w:rsidRPr="00E71C14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en-US" w:eastAsia="pl-PL"/>
              </w:rPr>
            </w:pPr>
            <w:r w:rsidRPr="00E71C14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 w:eastAsia="pl-PL"/>
              </w:rPr>
              <w:t xml:space="preserve">Toxoplasma </w:t>
            </w:r>
            <w:proofErr w:type="spellStart"/>
            <w:r w:rsidRPr="00E71C14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 w:eastAsia="pl-PL"/>
              </w:rPr>
              <w:t>gondii</w:t>
            </w:r>
            <w:proofErr w:type="spellEnd"/>
            <w:r w:rsidRPr="00E71C14">
              <w:rPr>
                <w:rFonts w:ascii="Verdana" w:eastAsia="Times New Roman" w:hAnsi="Verdana" w:cs="Arial"/>
                <w:b/>
                <w:sz w:val="16"/>
                <w:szCs w:val="16"/>
                <w:lang w:val="en-US" w:eastAsia="pl-PL"/>
              </w:rPr>
              <w:t>:</w:t>
            </w:r>
          </w:p>
          <w:p w14:paraId="286A2D98" w14:textId="613A0CF6" w:rsidR="009C6F72" w:rsidRPr="003A1875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</w:t>
            </w:r>
            <w:r w:rsidRPr="003A1875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 xml:space="preserve">T. </w:t>
            </w:r>
            <w:proofErr w:type="spellStart"/>
            <w:r w:rsidRPr="003A1875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>gondii</w:t>
            </w:r>
            <w:proofErr w:type="spellEnd"/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DNA we </w:t>
            </w:r>
            <w:proofErr w:type="spellStart"/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krwi</w:t>
            </w:r>
            <w:proofErr w:type="spellEnd"/>
            <w:r w:rsidR="003A1875"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)</w:t>
            </w:r>
          </w:p>
          <w:p w14:paraId="650E3CF6" w14:textId="799D91CE" w:rsidR="003A1875" w:rsidRPr="003A1875" w:rsidRDefault="009C6F72" w:rsidP="003A187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□ </w:t>
            </w:r>
            <w:r w:rsidRPr="003A1875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 xml:space="preserve">T. </w:t>
            </w:r>
            <w:proofErr w:type="spellStart"/>
            <w:r w:rsidRPr="003A1875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>gondii</w:t>
            </w:r>
            <w:proofErr w:type="spellEnd"/>
            <w:r w:rsidRP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DNA </w:t>
            </w:r>
            <w:r w:rsidR="003A1875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płynie mózgowo-rdzeniowym (real-</w:t>
            </w:r>
            <w:proofErr w:type="spellStart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0C63ECCD" w14:textId="010CD9DA" w:rsidR="009C6F72" w:rsidRPr="003A1875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14:paraId="70801A02" w14:textId="77777777" w:rsidR="009C6F72" w:rsidRPr="003A1875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l-PL"/>
              </w:rPr>
            </w:pPr>
          </w:p>
          <w:p w14:paraId="7D72BF00" w14:textId="77777777" w:rsidR="009C6F72" w:rsidRPr="00E71C14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E71C14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 w:eastAsia="pl-PL"/>
              </w:rPr>
              <w:t xml:space="preserve">Pneumocystis </w:t>
            </w:r>
            <w:proofErr w:type="spellStart"/>
            <w:r w:rsidRPr="00E71C14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 w:eastAsia="pl-PL"/>
              </w:rPr>
              <w:t>jirovecii</w:t>
            </w:r>
            <w:proofErr w:type="spellEnd"/>
            <w:r w:rsidRPr="00E71C14">
              <w:rPr>
                <w:rFonts w:ascii="Verdana" w:eastAsia="Times New Roman" w:hAnsi="Verdana" w:cs="Arial"/>
                <w:b/>
                <w:sz w:val="16"/>
                <w:szCs w:val="16"/>
                <w:lang w:val="en-US" w:eastAsia="pl-PL"/>
              </w:rPr>
              <w:t>:</w:t>
            </w:r>
          </w:p>
          <w:p w14:paraId="13BA95B6" w14:textId="3B9E3528" w:rsidR="009C6F72" w:rsidRPr="008A676E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8A676E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</w:t>
            </w:r>
            <w:r w:rsidRPr="008A676E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 xml:space="preserve">P. </w:t>
            </w:r>
            <w:proofErr w:type="spellStart"/>
            <w:r w:rsidRPr="008A676E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>jirovecii</w:t>
            </w:r>
            <w:proofErr w:type="spellEnd"/>
            <w:r w:rsidRPr="008A676E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DNA w BAL</w:t>
            </w:r>
            <w:r w:rsidR="003A1875" w:rsidRPr="008A676E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4F7B3243" w14:textId="3F6A006B" w:rsidR="009C6F72" w:rsidRPr="00E71C14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</w:t>
            </w:r>
            <w:r w:rsidRPr="00E71C14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 xml:space="preserve">P. </w:t>
            </w:r>
            <w:proofErr w:type="spellStart"/>
            <w:r w:rsidRPr="00E71C14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>jirovecii</w:t>
            </w:r>
            <w:proofErr w:type="spellEnd"/>
            <w:r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DNA w </w:t>
            </w:r>
            <w:proofErr w:type="spellStart"/>
            <w:r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plwocinie</w:t>
            </w:r>
            <w:proofErr w:type="spellEnd"/>
            <w:r w:rsidR="003A1875"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44441286" w14:textId="77777777" w:rsidR="009C6F72" w:rsidRPr="00E71C14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 w:eastAsia="pl-PL"/>
              </w:rPr>
            </w:pPr>
          </w:p>
          <w:p w14:paraId="028784E3" w14:textId="77777777" w:rsidR="009C6F72" w:rsidRPr="00E71C14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E71C14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 w:eastAsia="pl-PL"/>
              </w:rPr>
              <w:t>Aspergillus</w:t>
            </w:r>
            <w:r w:rsidRPr="00E71C14">
              <w:rPr>
                <w:rFonts w:ascii="Verdana" w:eastAsia="Times New Roman" w:hAnsi="Verdana" w:cs="Arial"/>
                <w:b/>
                <w:sz w:val="16"/>
                <w:szCs w:val="16"/>
                <w:lang w:val="en-US" w:eastAsia="pl-PL"/>
              </w:rPr>
              <w:t>:</w:t>
            </w:r>
          </w:p>
          <w:p w14:paraId="6DC99E42" w14:textId="7F0D8525" w:rsidR="009C6F72" w:rsidRPr="00E71C14" w:rsidRDefault="009C6F72" w:rsidP="003A187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</w:t>
            </w:r>
            <w:r w:rsidRPr="00E71C14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>Aspergillus</w:t>
            </w:r>
            <w:r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DNA w </w:t>
            </w:r>
            <w:proofErr w:type="spellStart"/>
            <w:r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osoczu</w:t>
            </w:r>
            <w:proofErr w:type="spellEnd"/>
            <w:r w:rsidR="003A1875"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6AC946A8" w14:textId="05A4E2E4" w:rsidR="009C6F72" w:rsidRPr="00E71C14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</w:t>
            </w:r>
            <w:r w:rsidRPr="00E71C14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>Aspergillus</w:t>
            </w:r>
            <w:r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DNA </w:t>
            </w:r>
            <w:r w:rsidR="003A1875"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w </w:t>
            </w:r>
            <w:proofErr w:type="spellStart"/>
            <w:r w:rsidR="003A1875"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płynie</w:t>
            </w:r>
            <w:proofErr w:type="spellEnd"/>
            <w:r w:rsidR="003A1875"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3A1875"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mózgowo-rdzeniowym</w:t>
            </w:r>
            <w:proofErr w:type="spellEnd"/>
            <w:r w:rsidR="003A1875" w:rsidRPr="00E71C14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46A87E76" w14:textId="1247A350" w:rsidR="009C6F72" w:rsidRPr="003A1875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</w:t>
            </w:r>
            <w:r w:rsidRPr="003A1875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>Aspergillus</w:t>
            </w:r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DNA w BAL</w:t>
            </w:r>
            <w:r w:rsidR="003A1875"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49085034" w14:textId="77777777" w:rsidR="009C6F72" w:rsidRPr="00D01DBD" w:rsidRDefault="009C6F72" w:rsidP="00FF7E97">
            <w:pPr>
              <w:spacing w:after="0" w:line="240" w:lineRule="auto"/>
              <w:rPr>
                <w:rFonts w:ascii="Verdana" w:hAnsi="Verdana" w:cs="TimesNewRoman"/>
                <w:i/>
                <w:sz w:val="12"/>
                <w:szCs w:val="12"/>
                <w:lang w:val="en-US"/>
              </w:rPr>
            </w:pPr>
            <w:proofErr w:type="spellStart"/>
            <w:r w:rsidRPr="00D01DBD">
              <w:rPr>
                <w:rFonts w:ascii="Verdana" w:hAnsi="Verdana" w:cs="TimesNewRoman"/>
                <w:sz w:val="12"/>
                <w:szCs w:val="12"/>
                <w:lang w:val="en-US"/>
              </w:rPr>
              <w:t>ozn</w:t>
            </w:r>
            <w:proofErr w:type="spellEnd"/>
            <w:r w:rsidRPr="00D01DBD">
              <w:rPr>
                <w:rFonts w:ascii="Verdana" w:hAnsi="Verdana" w:cs="TimesNewRoman"/>
                <w:sz w:val="12"/>
                <w:szCs w:val="12"/>
                <w:lang w:val="en-US"/>
              </w:rPr>
              <w:t>. DNA</w:t>
            </w:r>
            <w:r w:rsidRPr="00D01DBD">
              <w:rPr>
                <w:rFonts w:ascii="Verdana" w:hAnsi="Verdana" w:cs="TimesNewRoman"/>
                <w:i/>
                <w:sz w:val="12"/>
                <w:szCs w:val="12"/>
                <w:lang w:val="en-US"/>
              </w:rPr>
              <w:t xml:space="preserve">: Aspergillus </w:t>
            </w:r>
            <w:proofErr w:type="spellStart"/>
            <w:r w:rsidRPr="00D01DBD">
              <w:rPr>
                <w:rFonts w:ascii="Verdana" w:hAnsi="Verdana" w:cs="TimesNewRoman"/>
                <w:i/>
                <w:sz w:val="12"/>
                <w:szCs w:val="12"/>
                <w:lang w:val="en-US"/>
              </w:rPr>
              <w:t>spp</w:t>
            </w:r>
            <w:proofErr w:type="spellEnd"/>
            <w:r w:rsidRPr="00D01DBD">
              <w:rPr>
                <w:rFonts w:ascii="Verdana" w:hAnsi="Verdana" w:cs="TimesNewRoman"/>
                <w:i/>
                <w:sz w:val="12"/>
                <w:szCs w:val="12"/>
                <w:lang w:val="en-US"/>
              </w:rPr>
              <w:t xml:space="preserve">/Aspergillus </w:t>
            </w:r>
            <w:proofErr w:type="spellStart"/>
            <w:r w:rsidRPr="00D01DBD">
              <w:rPr>
                <w:rFonts w:ascii="Verdana" w:hAnsi="Verdana" w:cs="TimesNewRoman"/>
                <w:i/>
                <w:sz w:val="12"/>
                <w:szCs w:val="12"/>
                <w:lang w:val="en-US"/>
              </w:rPr>
              <w:t>terreus</w:t>
            </w:r>
            <w:proofErr w:type="spellEnd"/>
          </w:p>
          <w:p w14:paraId="5EF9C4D6" w14:textId="77777777" w:rsidR="009C6F72" w:rsidRPr="00D01DBD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</w:p>
          <w:p w14:paraId="2F013FCD" w14:textId="77777777" w:rsidR="009C6F72" w:rsidRPr="00E71C14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E71C14">
              <w:rPr>
                <w:rFonts w:ascii="Verdana" w:eastAsia="Times New Roman" w:hAnsi="Verdana" w:cs="Arial"/>
                <w:b/>
                <w:i/>
                <w:sz w:val="16"/>
                <w:szCs w:val="16"/>
                <w:lang w:val="en-US" w:eastAsia="pl-PL"/>
              </w:rPr>
              <w:t>Candida</w:t>
            </w:r>
            <w:r w:rsidRPr="00E71C14">
              <w:rPr>
                <w:rFonts w:ascii="Verdana" w:eastAsia="Times New Roman" w:hAnsi="Verdana" w:cs="Arial"/>
                <w:b/>
                <w:sz w:val="16"/>
                <w:szCs w:val="16"/>
                <w:lang w:val="en-US" w:eastAsia="pl-PL"/>
              </w:rPr>
              <w:t>:</w:t>
            </w:r>
          </w:p>
          <w:p w14:paraId="5DF97130" w14:textId="0231087C" w:rsidR="009C6F72" w:rsidRPr="003A1875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</w:pPr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□ </w:t>
            </w:r>
            <w:r w:rsidRPr="003A1875">
              <w:rPr>
                <w:rFonts w:ascii="Verdana" w:eastAsia="Times New Roman" w:hAnsi="Verdana" w:cs="Arial"/>
                <w:i/>
                <w:sz w:val="16"/>
                <w:szCs w:val="16"/>
                <w:lang w:val="en-US" w:eastAsia="pl-PL"/>
              </w:rPr>
              <w:t>Candida</w:t>
            </w:r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DNA w </w:t>
            </w:r>
            <w:proofErr w:type="spellStart"/>
            <w:r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>osoczu</w:t>
            </w:r>
            <w:proofErr w:type="spellEnd"/>
            <w:r w:rsidR="003A1875" w:rsidRPr="003A1875">
              <w:rPr>
                <w:rFonts w:ascii="Verdana" w:eastAsia="Times New Roman" w:hAnsi="Verdana" w:cs="Arial"/>
                <w:sz w:val="16"/>
                <w:szCs w:val="16"/>
                <w:lang w:val="en-US" w:eastAsia="pl-PL"/>
              </w:rPr>
              <w:t xml:space="preserve"> (real-time PCR)</w:t>
            </w:r>
          </w:p>
          <w:p w14:paraId="457836D9" w14:textId="5292D7C8" w:rsidR="009C6F72" w:rsidRPr="00EC5F46" w:rsidRDefault="009C6F72" w:rsidP="00FF7E9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□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r w:rsidRPr="003D0060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 xml:space="preserve">Candida </w:t>
            </w:r>
            <w:r w:rsidRPr="003D0060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DNA </w:t>
            </w:r>
            <w:r w:rsidR="003A1875" w:rsidRPr="00EC5F4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</w:t>
            </w:r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płynie mózgowo-rdzeniowym (real-</w:t>
            </w:r>
            <w:proofErr w:type="spellStart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time</w:t>
            </w:r>
            <w:proofErr w:type="spellEnd"/>
            <w:r w:rsidR="003A187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PCR)</w:t>
            </w:r>
          </w:p>
          <w:p w14:paraId="4B3DCB03" w14:textId="77777777" w:rsidR="009C6F72" w:rsidRPr="00D01DBD" w:rsidRDefault="009C6F72" w:rsidP="00662D99">
            <w:pPr>
              <w:spacing w:after="0" w:line="240" w:lineRule="auto"/>
            </w:pPr>
            <w:proofErr w:type="spellStart"/>
            <w:r>
              <w:rPr>
                <w:rFonts w:ascii="Verdana" w:hAnsi="Verdana" w:cs="TimesNewRoman"/>
                <w:sz w:val="12"/>
                <w:szCs w:val="12"/>
              </w:rPr>
              <w:t>ozn</w:t>
            </w:r>
            <w:proofErr w:type="spellEnd"/>
            <w:r>
              <w:rPr>
                <w:rFonts w:ascii="Verdana" w:hAnsi="Verdana" w:cs="TimesNewRoman"/>
                <w:sz w:val="12"/>
                <w:szCs w:val="12"/>
              </w:rPr>
              <w:t>.</w:t>
            </w:r>
            <w:r w:rsidRPr="009302CB">
              <w:rPr>
                <w:rFonts w:ascii="Verdana" w:hAnsi="Verdana" w:cs="TimesNewRoman"/>
                <w:sz w:val="12"/>
                <w:szCs w:val="12"/>
              </w:rPr>
              <w:t xml:space="preserve"> DNA</w:t>
            </w:r>
            <w:r w:rsidRPr="00B4408D">
              <w:rPr>
                <w:rFonts w:ascii="Verdana" w:hAnsi="Verdana" w:cs="TimesNewRoman"/>
                <w:i/>
                <w:sz w:val="12"/>
                <w:szCs w:val="12"/>
              </w:rPr>
              <w:t xml:space="preserve">: C. </w:t>
            </w:r>
            <w:proofErr w:type="spellStart"/>
            <w:r w:rsidRPr="00B4408D">
              <w:rPr>
                <w:rFonts w:ascii="Verdana" w:hAnsi="Verdana" w:cs="TimesNewRoman"/>
                <w:i/>
                <w:sz w:val="12"/>
                <w:szCs w:val="12"/>
              </w:rPr>
              <w:t>albicans</w:t>
            </w:r>
            <w:proofErr w:type="spellEnd"/>
            <w:r w:rsidRPr="00B4408D">
              <w:rPr>
                <w:rFonts w:ascii="Verdana" w:hAnsi="Verdana" w:cs="TimesNewRoman"/>
                <w:i/>
                <w:sz w:val="12"/>
                <w:szCs w:val="12"/>
              </w:rPr>
              <w:t xml:space="preserve">, C. </w:t>
            </w:r>
            <w:proofErr w:type="spellStart"/>
            <w:r w:rsidRPr="00B4408D">
              <w:rPr>
                <w:rFonts w:ascii="Verdana" w:hAnsi="Verdana" w:cs="TimesNewRoman"/>
                <w:i/>
                <w:sz w:val="12"/>
                <w:szCs w:val="12"/>
              </w:rPr>
              <w:t>glabrata</w:t>
            </w:r>
            <w:proofErr w:type="spellEnd"/>
            <w:r w:rsidRPr="00B4408D">
              <w:rPr>
                <w:rFonts w:ascii="Verdana" w:hAnsi="Verdana" w:cs="TimesNewRoman"/>
                <w:i/>
                <w:sz w:val="12"/>
                <w:szCs w:val="12"/>
              </w:rPr>
              <w:t xml:space="preserve">, C. </w:t>
            </w:r>
            <w:r>
              <w:rPr>
                <w:rFonts w:ascii="Verdana" w:hAnsi="Verdana" w:cs="TimesNewRoman"/>
                <w:i/>
                <w:sz w:val="12"/>
                <w:szCs w:val="12"/>
              </w:rPr>
              <w:t xml:space="preserve">krusi, C. </w:t>
            </w:r>
            <w:proofErr w:type="spellStart"/>
            <w:r>
              <w:rPr>
                <w:rFonts w:ascii="Verdana" w:hAnsi="Verdana" w:cs="TimesNewRoman"/>
                <w:i/>
                <w:sz w:val="12"/>
                <w:szCs w:val="12"/>
              </w:rPr>
              <w:t>parapsilosis</w:t>
            </w:r>
            <w:proofErr w:type="spellEnd"/>
            <w:r>
              <w:rPr>
                <w:rFonts w:ascii="Verdana" w:hAnsi="Verdana" w:cs="TimesNewRoman"/>
                <w:i/>
                <w:sz w:val="12"/>
                <w:szCs w:val="12"/>
              </w:rPr>
              <w:t xml:space="preserve">, C. </w:t>
            </w:r>
            <w:proofErr w:type="spellStart"/>
            <w:r>
              <w:rPr>
                <w:rFonts w:ascii="Verdana" w:hAnsi="Verdana" w:cs="TimesNewRoman"/>
                <w:i/>
                <w:sz w:val="12"/>
                <w:szCs w:val="12"/>
              </w:rPr>
              <w:t>tropicalis</w:t>
            </w:r>
            <w:proofErr w:type="spellEnd"/>
          </w:p>
          <w:p w14:paraId="463F29E8" w14:textId="17EC3F72" w:rsidR="00340E56" w:rsidRDefault="00340E56" w:rsidP="00340E56">
            <w:pPr>
              <w:spacing w:after="0" w:line="240" w:lineRule="auto"/>
              <w:ind w:left="-74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14:paraId="5D4AB927" w14:textId="0230EF14" w:rsidR="00340E56" w:rsidRPr="00340E56" w:rsidRDefault="00340E56" w:rsidP="00340E56">
            <w:pPr>
              <w:spacing w:after="0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</w:tr>
      <w:tr w:rsidR="00E71C14" w:rsidRPr="00D01DBD" w14:paraId="11F87ADA" w14:textId="77777777" w:rsidTr="00E71C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388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7FAB611A" w14:textId="6E0AD7DF" w:rsidR="00E71C14" w:rsidRPr="00977B93" w:rsidRDefault="00977B93" w:rsidP="00B4408D">
            <w:pPr>
              <w:spacing w:after="0" w:line="240" w:lineRule="auto"/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</w:pP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sym w:font="Wingdings" w:char="F09F"/>
            </w:r>
            <w:r w:rsidR="00E71C14"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badanie z krwi (osocza)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– krew pełna na EDTA (2,7 </w:t>
            </w:r>
            <w:proofErr w:type="spellStart"/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mL</w:t>
            </w:r>
            <w:proofErr w:type="spellEnd"/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)</w:t>
            </w:r>
          </w:p>
          <w:p w14:paraId="1741D728" w14:textId="30872F84" w:rsidR="00E71C14" w:rsidRPr="00977B93" w:rsidRDefault="00977B93" w:rsidP="00B4408D">
            <w:pPr>
              <w:spacing w:after="0" w:line="240" w:lineRule="auto"/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</w:pP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sym w:font="Wingdings" w:char="F09F"/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badanie z moczu – 2 </w:t>
            </w:r>
            <w:proofErr w:type="spellStart"/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mL</w:t>
            </w:r>
            <w:proofErr w:type="spellEnd"/>
          </w:p>
          <w:p w14:paraId="549825C3" w14:textId="48094E16" w:rsidR="00E71C14" w:rsidRPr="00977B93" w:rsidRDefault="00977B93" w:rsidP="00B4408D">
            <w:pPr>
              <w:spacing w:after="0" w:line="240" w:lineRule="auto"/>
              <w:rPr>
                <w:rFonts w:ascii="Verdana" w:eastAsia="Times New Roman" w:hAnsi="Verdana" w:cs="Arial"/>
                <w:b/>
                <w:sz w:val="13"/>
                <w:szCs w:val="13"/>
                <w:lang w:eastAsia="pl-PL"/>
              </w:rPr>
            </w:pP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sym w:font="Wingdings" w:char="F09F"/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badanie z płynu mózgowo-rdzeniowego – </w:t>
            </w:r>
            <w:r w:rsidR="00201A96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1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</w:t>
            </w:r>
            <w:proofErr w:type="spellStart"/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mL</w:t>
            </w:r>
            <w:proofErr w:type="spellEnd"/>
          </w:p>
        </w:tc>
        <w:tc>
          <w:tcPr>
            <w:tcW w:w="552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51DCC" w14:textId="7B5E3A4A" w:rsidR="00E71C14" w:rsidRPr="00977B93" w:rsidRDefault="00977B93" w:rsidP="00865CF0">
            <w:pPr>
              <w:spacing w:after="0" w:line="240" w:lineRule="auto"/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</w:pP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sym w:font="Wingdings" w:char="F09F"/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badanie z wymazu – wymaz w podłożu transportowym dla wirusów (VTM)</w:t>
            </w:r>
          </w:p>
          <w:p w14:paraId="1862450C" w14:textId="39AEE6AD" w:rsidR="00977B93" w:rsidRDefault="00977B93" w:rsidP="00865CF0">
            <w:pPr>
              <w:spacing w:after="0" w:line="240" w:lineRule="auto"/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</w:pP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sym w:font="Wingdings" w:char="F09F"/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badanie z płynu z jamy ciała: </w:t>
            </w:r>
          </w:p>
          <w:p w14:paraId="6BED8447" w14:textId="2D4E1E15" w:rsidR="00977B93" w:rsidRPr="00977B93" w:rsidRDefault="00977B93" w:rsidP="00977B93">
            <w:pPr>
              <w:spacing w:after="0" w:line="240" w:lineRule="auto"/>
              <w:rPr>
                <w:rFonts w:ascii="Verdana" w:eastAsia="Times New Roman" w:hAnsi="Verdana" w:cs="Arial"/>
                <w:b/>
                <w:sz w:val="13"/>
                <w:szCs w:val="13"/>
                <w:lang w:eastAsia="pl-PL"/>
              </w:rPr>
            </w:pP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 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□ 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płyn z 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osierdzi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a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 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□ 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płyn z 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otrzewn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ej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 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□ 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płyn z 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opłucn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ej   </w:t>
            </w:r>
            <w:r w:rsidRPr="00977B93"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>□</w:t>
            </w:r>
            <w:r>
              <w:rPr>
                <w:rFonts w:ascii="Verdana" w:eastAsia="Times New Roman" w:hAnsi="Verdana" w:cs="Arial"/>
                <w:sz w:val="13"/>
                <w:szCs w:val="13"/>
                <w:lang w:eastAsia="pl-PL"/>
              </w:rPr>
              <w:t xml:space="preserve"> inny……………………..</w:t>
            </w:r>
          </w:p>
        </w:tc>
      </w:tr>
    </w:tbl>
    <w:p w14:paraId="204C110D" w14:textId="77777777" w:rsidR="00C57DC3" w:rsidRPr="00C57DC3" w:rsidRDefault="00C57DC3" w:rsidP="00B4408D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C57DC3">
        <w:rPr>
          <w:rFonts w:ascii="Verdana" w:eastAsia="Times New Roman" w:hAnsi="Verdana" w:cs="Arial"/>
          <w:b/>
          <w:sz w:val="18"/>
          <w:szCs w:val="18"/>
          <w:lang w:eastAsia="pl-PL"/>
        </w:rPr>
        <w:t>Informacje dodatkowe:</w:t>
      </w:r>
    </w:p>
    <w:tbl>
      <w:tblPr>
        <w:tblW w:w="10916" w:type="dxa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3686"/>
      </w:tblGrid>
      <w:tr w:rsidR="00AF11BD" w:rsidRPr="00C57DC3" w14:paraId="25C2BAAD" w14:textId="77777777" w:rsidTr="003A1875">
        <w:trPr>
          <w:trHeight w:val="833"/>
        </w:trPr>
        <w:tc>
          <w:tcPr>
            <w:tcW w:w="3544" w:type="dxa"/>
            <w:shd w:val="clear" w:color="auto" w:fill="F3F3F3"/>
            <w:tcMar>
              <w:left w:w="57" w:type="dxa"/>
              <w:right w:w="57" w:type="dxa"/>
            </w:tcMar>
          </w:tcPr>
          <w:p w14:paraId="4D5C30E3" w14:textId="77777777" w:rsidR="00AF11BD" w:rsidRPr="00E72A76" w:rsidRDefault="00AF11BD" w:rsidP="000C6C21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</w:pPr>
            <w:r w:rsidRPr="00E72A76">
              <w:rPr>
                <w:rFonts w:ascii="Verdana" w:hAnsi="Verdana" w:cs="Arial"/>
                <w:sz w:val="18"/>
                <w:szCs w:val="18"/>
              </w:rPr>
              <w:t xml:space="preserve">Miejsce przesłania wyniku i/lub </w:t>
            </w:r>
            <w:r w:rsidR="00525A92">
              <w:rPr>
                <w:rFonts w:ascii="Verdana" w:hAnsi="Verdana" w:cs="Arial"/>
                <w:sz w:val="18"/>
                <w:szCs w:val="18"/>
              </w:rPr>
              <w:t xml:space="preserve">dane </w:t>
            </w:r>
            <w:r w:rsidRPr="00E72A76">
              <w:rPr>
                <w:rFonts w:ascii="Verdana" w:hAnsi="Verdana" w:cs="Arial"/>
                <w:sz w:val="18"/>
                <w:szCs w:val="18"/>
              </w:rPr>
              <w:t>osob</w:t>
            </w:r>
            <w:r w:rsidR="00525A92">
              <w:rPr>
                <w:rFonts w:ascii="Verdana" w:hAnsi="Verdana" w:cs="Arial"/>
                <w:sz w:val="18"/>
                <w:szCs w:val="18"/>
              </w:rPr>
              <w:t>y</w:t>
            </w:r>
            <w:r w:rsidRPr="00E72A76">
              <w:rPr>
                <w:rFonts w:ascii="Verdana" w:hAnsi="Verdana" w:cs="Arial"/>
                <w:sz w:val="18"/>
                <w:szCs w:val="18"/>
              </w:rPr>
              <w:t xml:space="preserve"> upoważnion</w:t>
            </w:r>
            <w:r w:rsidR="00525A92">
              <w:rPr>
                <w:rFonts w:ascii="Verdana" w:hAnsi="Verdana" w:cs="Arial"/>
                <w:sz w:val="18"/>
                <w:szCs w:val="18"/>
              </w:rPr>
              <w:t>ej</w:t>
            </w:r>
            <w:r w:rsidRPr="00E72A76">
              <w:rPr>
                <w:rFonts w:ascii="Verdana" w:hAnsi="Verdana" w:cs="Arial"/>
                <w:sz w:val="18"/>
                <w:szCs w:val="18"/>
              </w:rPr>
              <w:t xml:space="preserve"> do odbioru:</w:t>
            </w:r>
          </w:p>
        </w:tc>
        <w:tc>
          <w:tcPr>
            <w:tcW w:w="3686" w:type="dxa"/>
          </w:tcPr>
          <w:p w14:paraId="190629C1" w14:textId="77777777" w:rsidR="00AF11BD" w:rsidRPr="00E72A76" w:rsidRDefault="00AF11BD" w:rsidP="00AF11BD">
            <w:pPr>
              <w:spacing w:after="0" w:line="240" w:lineRule="auto"/>
              <w:ind w:left="-94" w:right="-108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E72A76">
              <w:rPr>
                <w:rFonts w:ascii="Verdana" w:hAnsi="Verdana" w:cs="Arial"/>
                <w:sz w:val="18"/>
                <w:szCs w:val="18"/>
              </w:rPr>
              <w:t>Uwagi:</w:t>
            </w:r>
          </w:p>
        </w:tc>
        <w:tc>
          <w:tcPr>
            <w:tcW w:w="3686" w:type="dxa"/>
            <w:vAlign w:val="bottom"/>
          </w:tcPr>
          <w:p w14:paraId="3A0FF5F2" w14:textId="77777777" w:rsidR="004056FE" w:rsidRDefault="004056FE" w:rsidP="00662D99">
            <w:pPr>
              <w:spacing w:before="80" w:after="0" w:line="240" w:lineRule="auto"/>
              <w:ind w:right="-108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</w:p>
          <w:p w14:paraId="025471DF" w14:textId="77777777" w:rsidR="00AF11BD" w:rsidRPr="000C6C21" w:rsidRDefault="00AF11BD" w:rsidP="00EC5F46">
            <w:pPr>
              <w:spacing w:after="0" w:line="240" w:lineRule="auto"/>
              <w:ind w:right="-108"/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</w:pPr>
            <w:r w:rsidRPr="000C6C21">
              <w:rPr>
                <w:rFonts w:ascii="Verdana" w:eastAsia="Times New Roman" w:hAnsi="Verdana" w:cs="Arial"/>
                <w:sz w:val="12"/>
                <w:szCs w:val="12"/>
                <w:lang w:eastAsia="pl-PL"/>
              </w:rPr>
              <w:t>Pieczątka imienna i podpis lekarza kierującego</w:t>
            </w:r>
          </w:p>
        </w:tc>
      </w:tr>
    </w:tbl>
    <w:p w14:paraId="6802DF83" w14:textId="77777777" w:rsidR="00EE596F" w:rsidRPr="00E9619F" w:rsidRDefault="00673EE2" w:rsidP="000C7496">
      <w:pPr>
        <w:spacing w:after="0" w:line="240" w:lineRule="auto"/>
        <w:ind w:left="-680"/>
        <w:jc w:val="both"/>
        <w:rPr>
          <w:rFonts w:ascii="Verdana" w:hAnsi="Verdana" w:cs="Arial"/>
          <w:sz w:val="13"/>
          <w:szCs w:val="13"/>
        </w:rPr>
      </w:pPr>
      <w:r w:rsidRPr="00E9619F">
        <w:rPr>
          <w:rFonts w:ascii="Verdana" w:hAnsi="Verdana" w:cs="Arial"/>
          <w:sz w:val="13"/>
          <w:szCs w:val="13"/>
        </w:rPr>
        <w:t>*</w:t>
      </w:r>
      <w:r w:rsidR="00542A5B" w:rsidRPr="00E9619F">
        <w:rPr>
          <w:rFonts w:ascii="Verdana" w:hAnsi="Verdana" w:cs="Arial"/>
          <w:sz w:val="13"/>
          <w:szCs w:val="13"/>
        </w:rPr>
        <w:t>numer PESEL</w:t>
      </w:r>
      <w:r w:rsidR="000C7496" w:rsidRPr="00E9619F">
        <w:rPr>
          <w:rFonts w:ascii="Verdana" w:hAnsi="Verdana" w:cs="Arial"/>
          <w:sz w:val="13"/>
          <w:szCs w:val="13"/>
        </w:rPr>
        <w:t>,</w:t>
      </w:r>
      <w:r w:rsidRPr="00E9619F">
        <w:rPr>
          <w:rFonts w:ascii="Verdana" w:hAnsi="Verdana" w:cs="Arial"/>
          <w:sz w:val="13"/>
          <w:szCs w:val="13"/>
        </w:rPr>
        <w:t xml:space="preserve"> </w:t>
      </w:r>
      <w:r w:rsidR="00542A5B" w:rsidRPr="00E9619F">
        <w:rPr>
          <w:rFonts w:ascii="Verdana" w:hAnsi="Verdana" w:cs="Arial"/>
          <w:sz w:val="13"/>
          <w:szCs w:val="13"/>
        </w:rPr>
        <w:t>jeżeli został nadany, w przypadk</w:t>
      </w:r>
      <w:r w:rsidR="00951F44" w:rsidRPr="00E9619F">
        <w:rPr>
          <w:rFonts w:ascii="Verdana" w:hAnsi="Verdana" w:cs="Arial"/>
          <w:sz w:val="13"/>
          <w:szCs w:val="13"/>
        </w:rPr>
        <w:t>u noworodka – numer PESEL matki</w:t>
      </w:r>
      <w:r w:rsidR="00542A5B" w:rsidRPr="00E9619F">
        <w:rPr>
          <w:rFonts w:ascii="Verdana" w:hAnsi="Verdana" w:cs="Arial"/>
          <w:sz w:val="13"/>
          <w:szCs w:val="13"/>
        </w:rPr>
        <w:t>, a w przypadku osób, które nie mają nadanego numeru PESEL – rodzaj i numer dokumentu potwierdzającego tożsamość</w:t>
      </w:r>
      <w:r w:rsidRPr="00E9619F">
        <w:rPr>
          <w:rFonts w:ascii="Verdana" w:hAnsi="Verdana" w:cs="Arial"/>
          <w:sz w:val="13"/>
          <w:szCs w:val="13"/>
        </w:rPr>
        <w:t xml:space="preserve"> </w:t>
      </w:r>
    </w:p>
    <w:sectPr w:rsidR="00EE596F" w:rsidRPr="00E9619F" w:rsidSect="00662D99">
      <w:headerReference w:type="default" r:id="rId8"/>
      <w:pgSz w:w="11906" w:h="16838"/>
      <w:pgMar w:top="72" w:right="709" w:bottom="79" w:left="1077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927D" w14:textId="77777777" w:rsidR="00CD00EF" w:rsidRDefault="00CD00EF" w:rsidP="00D0234F">
      <w:pPr>
        <w:spacing w:after="0" w:line="240" w:lineRule="auto"/>
      </w:pPr>
      <w:r>
        <w:separator/>
      </w:r>
    </w:p>
  </w:endnote>
  <w:endnote w:type="continuationSeparator" w:id="0">
    <w:p w14:paraId="3B777993" w14:textId="77777777" w:rsidR="00CD00EF" w:rsidRDefault="00CD00EF" w:rsidP="00D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D5BA" w14:textId="77777777" w:rsidR="00CD00EF" w:rsidRDefault="00CD00EF" w:rsidP="00D0234F">
      <w:pPr>
        <w:spacing w:after="0" w:line="240" w:lineRule="auto"/>
      </w:pPr>
      <w:r>
        <w:separator/>
      </w:r>
    </w:p>
  </w:footnote>
  <w:footnote w:type="continuationSeparator" w:id="0">
    <w:p w14:paraId="3031F9C2" w14:textId="77777777" w:rsidR="00CD00EF" w:rsidRDefault="00CD00EF" w:rsidP="00D0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4" w:type="dxa"/>
      <w:jc w:val="center"/>
      <w:tblLook w:val="01E0" w:firstRow="1" w:lastRow="1" w:firstColumn="1" w:lastColumn="1" w:noHBand="0" w:noVBand="0"/>
    </w:tblPr>
    <w:tblGrid>
      <w:gridCol w:w="6498"/>
      <w:gridCol w:w="3486"/>
    </w:tblGrid>
    <w:tr w:rsidR="007D4CEE" w:rsidRPr="00180B74" w14:paraId="70225ED6" w14:textId="77777777">
      <w:trPr>
        <w:trHeight w:val="567"/>
        <w:jc w:val="center"/>
      </w:trPr>
      <w:tc>
        <w:tcPr>
          <w:tcW w:w="6498" w:type="dxa"/>
        </w:tcPr>
        <w:p w14:paraId="255E542B" w14:textId="77777777" w:rsidR="007D4CEE" w:rsidRPr="00700E28" w:rsidRDefault="007D4CEE" w:rsidP="00D0234F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TimesNewRoman,Bold"/>
              <w:bCs/>
              <w:sz w:val="16"/>
            </w:rPr>
          </w:pPr>
          <w:r w:rsidRPr="00700E28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14:paraId="2911971B" w14:textId="77777777" w:rsidR="007D4CEE" w:rsidRPr="00700E28" w:rsidRDefault="007D4CEE" w:rsidP="00D0234F">
          <w:pPr>
            <w:autoSpaceDE w:val="0"/>
            <w:autoSpaceDN w:val="0"/>
            <w:adjustRightInd w:val="0"/>
            <w:spacing w:after="0" w:line="240" w:lineRule="auto"/>
            <w:ind w:left="-188" w:firstLine="188"/>
            <w:rPr>
              <w:rFonts w:ascii="Verdana" w:hAnsi="Verdana" w:cs="TimesNewRoman,Bold"/>
              <w:bCs/>
              <w:sz w:val="16"/>
            </w:rPr>
          </w:pPr>
          <w:r w:rsidRPr="00700E28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14:paraId="0C7920EE" w14:textId="77777777" w:rsidR="007D4CEE" w:rsidRPr="00700E28" w:rsidRDefault="00D6257A" w:rsidP="00D0234F">
          <w:pPr>
            <w:autoSpaceDE w:val="0"/>
            <w:autoSpaceDN w:val="0"/>
            <w:adjustRightInd w:val="0"/>
            <w:spacing w:after="0" w:line="240" w:lineRule="auto"/>
            <w:ind w:left="-188" w:firstLine="188"/>
            <w:rPr>
              <w:rFonts w:ascii="Verdana" w:hAnsi="Verdana" w:cs="Arial"/>
            </w:rPr>
          </w:pPr>
          <w:r>
            <w:rPr>
              <w:rFonts w:ascii="Verdana" w:hAnsi="Verdana" w:cs="TimesNewRoman,Bold"/>
              <w:bCs/>
              <w:noProof/>
              <w:sz w:val="16"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63E4DCD4" wp14:editId="07777777">
                <wp:simplePos x="0" y="0"/>
                <wp:positionH relativeFrom="column">
                  <wp:posOffset>-855345</wp:posOffset>
                </wp:positionH>
                <wp:positionV relativeFrom="paragraph">
                  <wp:posOffset>-357505</wp:posOffset>
                </wp:positionV>
                <wp:extent cx="390525" cy="390525"/>
                <wp:effectExtent l="0" t="0" r="0" b="0"/>
                <wp:wrapTight wrapText="right">
                  <wp:wrapPolygon edited="0">
                    <wp:start x="0" y="0"/>
                    <wp:lineTo x="0" y="21073"/>
                    <wp:lineTo x="21073" y="21073"/>
                    <wp:lineTo x="21073" y="0"/>
                    <wp:lineTo x="0" y="0"/>
                  </wp:wrapPolygon>
                </wp:wrapTight>
                <wp:docPr id="1" name="Obraz 15" descr="C:\Documents and Settings\ipczd\Pulpit\WIZUALIZACJA\logo\log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C:\Documents and Settings\ipczd\Pulpit\WIZUALIZACJA\logo\log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4CEE" w:rsidRPr="00700E28">
            <w:rPr>
              <w:rFonts w:ascii="Verdana" w:hAnsi="Verdana" w:cs="TimesNewRoman,Bold"/>
              <w:bCs/>
              <w:sz w:val="16"/>
            </w:rPr>
            <w:t>04 – 730 Warszawa</w:t>
          </w:r>
        </w:p>
      </w:tc>
      <w:tc>
        <w:tcPr>
          <w:tcW w:w="3486" w:type="dxa"/>
        </w:tcPr>
        <w:p w14:paraId="18DD42AB" w14:textId="77777777" w:rsidR="007D4CEE" w:rsidRPr="00982CEE" w:rsidRDefault="001444A3" w:rsidP="004159AD">
          <w:pPr>
            <w:autoSpaceDE w:val="0"/>
            <w:autoSpaceDN w:val="0"/>
            <w:adjustRightInd w:val="0"/>
            <w:spacing w:after="0"/>
            <w:ind w:left="-373" w:firstLine="373"/>
            <w:rPr>
              <w:rFonts w:ascii="Verdana" w:hAnsi="Verdana" w:cs="TimesNewRoman"/>
              <w:b/>
              <w:color w:val="0000FF"/>
              <w:sz w:val="16"/>
              <w:szCs w:val="16"/>
            </w:rPr>
          </w:pPr>
          <w:r w:rsidRPr="00982CEE">
            <w:rPr>
              <w:rFonts w:ascii="Verdana" w:hAnsi="Verdana" w:cs="TimesNewRoman"/>
              <w:b/>
              <w:color w:val="0000FF"/>
              <w:sz w:val="16"/>
              <w:szCs w:val="16"/>
            </w:rPr>
            <w:t>PX_ZMK;</w:t>
          </w:r>
          <w:r w:rsidR="007D4CEE" w:rsidRPr="00982CEE">
            <w:rPr>
              <w:rFonts w:ascii="Verdana" w:hAnsi="Verdana" w:cs="TimesNewRoman"/>
              <w:b/>
              <w:color w:val="0000FF"/>
              <w:sz w:val="16"/>
              <w:szCs w:val="16"/>
            </w:rPr>
            <w:t>QP1;FP11</w:t>
          </w:r>
        </w:p>
        <w:p w14:paraId="71AF7C30" w14:textId="39BA94CC" w:rsidR="007D4CEE" w:rsidRPr="000A6874" w:rsidRDefault="007D4CEE" w:rsidP="004159AD">
          <w:pPr>
            <w:autoSpaceDE w:val="0"/>
            <w:autoSpaceDN w:val="0"/>
            <w:adjustRightInd w:val="0"/>
            <w:spacing w:after="0"/>
            <w:rPr>
              <w:rFonts w:ascii="Verdana" w:hAnsi="Verdana" w:cs="TimesNewRoman"/>
              <w:b/>
              <w:color w:val="0000FF"/>
              <w:sz w:val="16"/>
              <w:szCs w:val="16"/>
            </w:rPr>
          </w:pPr>
          <w:r w:rsidRPr="000A6874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Wydanie </w:t>
          </w:r>
          <w:r w:rsidR="00507D52" w:rsidRPr="00507D52">
            <w:rPr>
              <w:rFonts w:ascii="Verdana" w:hAnsi="Verdana" w:cs="TimesNewRoman"/>
              <w:b/>
              <w:color w:val="0000FF"/>
              <w:sz w:val="16"/>
              <w:szCs w:val="16"/>
            </w:rPr>
            <w:t>14</w:t>
          </w:r>
          <w:r w:rsidRPr="000A6874">
            <w:rPr>
              <w:rFonts w:ascii="Verdana" w:hAnsi="Verdana" w:cs="TimesNewRoman"/>
              <w:b/>
              <w:color w:val="5B44E4"/>
              <w:sz w:val="16"/>
              <w:szCs w:val="16"/>
            </w:rPr>
            <w:t xml:space="preserve">  </w:t>
          </w:r>
          <w:r w:rsidR="00507D52">
            <w:rPr>
              <w:rFonts w:ascii="Verdana" w:hAnsi="Verdana" w:cs="TimesNewRoman"/>
              <w:b/>
              <w:color w:val="404040"/>
              <w:sz w:val="16"/>
              <w:szCs w:val="16"/>
            </w:rPr>
            <w:t>z dnia:</w:t>
          </w:r>
          <w:r w:rsidR="00BC3C9E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</w:t>
          </w:r>
          <w:r w:rsidR="00BC3C9E" w:rsidRPr="00BC3C9E">
            <w:rPr>
              <w:rFonts w:ascii="Verdana" w:hAnsi="Verdana" w:cs="TimesNewRoman"/>
              <w:b/>
              <w:color w:val="0000FF"/>
              <w:sz w:val="16"/>
              <w:szCs w:val="16"/>
            </w:rPr>
            <w:t>2024.05.27</w:t>
          </w:r>
        </w:p>
        <w:p w14:paraId="16E47C81" w14:textId="77777777" w:rsidR="007D4CEE" w:rsidRPr="00180B74" w:rsidRDefault="007D4CEE" w:rsidP="004159AD">
          <w:pPr>
            <w:autoSpaceDE w:val="0"/>
            <w:autoSpaceDN w:val="0"/>
            <w:adjustRightInd w:val="0"/>
            <w:spacing w:after="0"/>
            <w:rPr>
              <w:rFonts w:ascii="Verdana" w:hAnsi="Verdana" w:cs="TimesNewRoman"/>
              <w:b/>
              <w:color w:val="404040"/>
              <w:sz w:val="16"/>
              <w:szCs w:val="16"/>
            </w:rPr>
          </w:pPr>
          <w:r w:rsidRPr="00180B74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strona </w:t>
          </w:r>
          <w:r w:rsidRPr="00582F8A">
            <w:rPr>
              <w:rFonts w:ascii="Verdana" w:hAnsi="Verdana" w:cs="TimesNewRoman"/>
              <w:b/>
              <w:color w:val="0000CC"/>
              <w:sz w:val="16"/>
              <w:szCs w:val="16"/>
            </w:rPr>
            <w:t>1 z 1</w:t>
          </w:r>
        </w:p>
      </w:tc>
    </w:tr>
  </w:tbl>
  <w:p w14:paraId="5630AD66" w14:textId="77777777" w:rsidR="007D4CEE" w:rsidRPr="00D0234F" w:rsidRDefault="007D4CEE" w:rsidP="00D0234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DB0"/>
    <w:multiLevelType w:val="hybridMultilevel"/>
    <w:tmpl w:val="648E3BF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2A0966"/>
    <w:multiLevelType w:val="hybridMultilevel"/>
    <w:tmpl w:val="648E3BF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33A3D7A"/>
    <w:multiLevelType w:val="hybridMultilevel"/>
    <w:tmpl w:val="AAF4C160"/>
    <w:lvl w:ilvl="0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F"/>
    <w:rsid w:val="000042F5"/>
    <w:rsid w:val="0001082B"/>
    <w:rsid w:val="00023B53"/>
    <w:rsid w:val="000323C4"/>
    <w:rsid w:val="00034A93"/>
    <w:rsid w:val="00035661"/>
    <w:rsid w:val="00036079"/>
    <w:rsid w:val="0003782D"/>
    <w:rsid w:val="0004770F"/>
    <w:rsid w:val="000530B5"/>
    <w:rsid w:val="000541C0"/>
    <w:rsid w:val="00057B76"/>
    <w:rsid w:val="000723ED"/>
    <w:rsid w:val="00075048"/>
    <w:rsid w:val="000853F5"/>
    <w:rsid w:val="00092B07"/>
    <w:rsid w:val="00093F20"/>
    <w:rsid w:val="000A18B6"/>
    <w:rsid w:val="000A1DD3"/>
    <w:rsid w:val="000A5555"/>
    <w:rsid w:val="000A6874"/>
    <w:rsid w:val="000A7FF3"/>
    <w:rsid w:val="000B12AE"/>
    <w:rsid w:val="000B24A8"/>
    <w:rsid w:val="000B51EC"/>
    <w:rsid w:val="000B52D0"/>
    <w:rsid w:val="000C453C"/>
    <w:rsid w:val="000C6C21"/>
    <w:rsid w:val="000C7496"/>
    <w:rsid w:val="000D125B"/>
    <w:rsid w:val="000D5555"/>
    <w:rsid w:val="000F7A5D"/>
    <w:rsid w:val="00100928"/>
    <w:rsid w:val="001038EB"/>
    <w:rsid w:val="00125023"/>
    <w:rsid w:val="00130DAE"/>
    <w:rsid w:val="001406CE"/>
    <w:rsid w:val="001444A3"/>
    <w:rsid w:val="0015389C"/>
    <w:rsid w:val="0015399E"/>
    <w:rsid w:val="00154D87"/>
    <w:rsid w:val="001569CB"/>
    <w:rsid w:val="00156FCE"/>
    <w:rsid w:val="0016161F"/>
    <w:rsid w:val="00161CCA"/>
    <w:rsid w:val="001638E2"/>
    <w:rsid w:val="00163B6E"/>
    <w:rsid w:val="00180B74"/>
    <w:rsid w:val="00184394"/>
    <w:rsid w:val="00185A03"/>
    <w:rsid w:val="00194661"/>
    <w:rsid w:val="001A115E"/>
    <w:rsid w:val="001B1498"/>
    <w:rsid w:val="001C2E4C"/>
    <w:rsid w:val="001C31F1"/>
    <w:rsid w:val="001C59F0"/>
    <w:rsid w:val="001C62F8"/>
    <w:rsid w:val="001E3C9C"/>
    <w:rsid w:val="001E4B4F"/>
    <w:rsid w:val="001F426E"/>
    <w:rsid w:val="001F4343"/>
    <w:rsid w:val="001F4955"/>
    <w:rsid w:val="001F6F0E"/>
    <w:rsid w:val="001F72AC"/>
    <w:rsid w:val="00201A96"/>
    <w:rsid w:val="00206D12"/>
    <w:rsid w:val="00224877"/>
    <w:rsid w:val="0023062D"/>
    <w:rsid w:val="002411DB"/>
    <w:rsid w:val="00245B3A"/>
    <w:rsid w:val="002577B5"/>
    <w:rsid w:val="002702CB"/>
    <w:rsid w:val="002706B8"/>
    <w:rsid w:val="002913D4"/>
    <w:rsid w:val="00292C12"/>
    <w:rsid w:val="002956BA"/>
    <w:rsid w:val="002962A5"/>
    <w:rsid w:val="00297DA2"/>
    <w:rsid w:val="002A02E0"/>
    <w:rsid w:val="002A371D"/>
    <w:rsid w:val="002A6F90"/>
    <w:rsid w:val="002B0BD3"/>
    <w:rsid w:val="002B23D4"/>
    <w:rsid w:val="002C5B1A"/>
    <w:rsid w:val="002F3287"/>
    <w:rsid w:val="002F3A4A"/>
    <w:rsid w:val="00302F48"/>
    <w:rsid w:val="00307F32"/>
    <w:rsid w:val="00315611"/>
    <w:rsid w:val="00317614"/>
    <w:rsid w:val="003176B3"/>
    <w:rsid w:val="0033061E"/>
    <w:rsid w:val="003338FF"/>
    <w:rsid w:val="00336FD4"/>
    <w:rsid w:val="00340E56"/>
    <w:rsid w:val="00342268"/>
    <w:rsid w:val="00342B46"/>
    <w:rsid w:val="00344958"/>
    <w:rsid w:val="003636AA"/>
    <w:rsid w:val="00367360"/>
    <w:rsid w:val="00376208"/>
    <w:rsid w:val="003815C4"/>
    <w:rsid w:val="003917AB"/>
    <w:rsid w:val="003941E0"/>
    <w:rsid w:val="0039442B"/>
    <w:rsid w:val="00395DC9"/>
    <w:rsid w:val="003A0406"/>
    <w:rsid w:val="003A1875"/>
    <w:rsid w:val="003B2EA8"/>
    <w:rsid w:val="003B5418"/>
    <w:rsid w:val="003C0495"/>
    <w:rsid w:val="003D0060"/>
    <w:rsid w:val="003D1E15"/>
    <w:rsid w:val="003F13F6"/>
    <w:rsid w:val="0040170A"/>
    <w:rsid w:val="004056FE"/>
    <w:rsid w:val="004159AD"/>
    <w:rsid w:val="0042685C"/>
    <w:rsid w:val="00440559"/>
    <w:rsid w:val="004441F3"/>
    <w:rsid w:val="00446061"/>
    <w:rsid w:val="004467A2"/>
    <w:rsid w:val="00465DC0"/>
    <w:rsid w:val="004713D8"/>
    <w:rsid w:val="004812C4"/>
    <w:rsid w:val="004A49FB"/>
    <w:rsid w:val="004C3D20"/>
    <w:rsid w:val="004C46B3"/>
    <w:rsid w:val="004C5B9A"/>
    <w:rsid w:val="004D5037"/>
    <w:rsid w:val="004D6A9F"/>
    <w:rsid w:val="004E0F0F"/>
    <w:rsid w:val="004F3A89"/>
    <w:rsid w:val="0050522B"/>
    <w:rsid w:val="00507D52"/>
    <w:rsid w:val="005148B7"/>
    <w:rsid w:val="00525A92"/>
    <w:rsid w:val="00532E3E"/>
    <w:rsid w:val="00535034"/>
    <w:rsid w:val="00540631"/>
    <w:rsid w:val="00542A5B"/>
    <w:rsid w:val="0055570C"/>
    <w:rsid w:val="00561C83"/>
    <w:rsid w:val="00566526"/>
    <w:rsid w:val="005753D5"/>
    <w:rsid w:val="00582F8A"/>
    <w:rsid w:val="00596E92"/>
    <w:rsid w:val="005A5314"/>
    <w:rsid w:val="005D3E71"/>
    <w:rsid w:val="005D4976"/>
    <w:rsid w:val="005D77CC"/>
    <w:rsid w:val="005F1A1E"/>
    <w:rsid w:val="005F2694"/>
    <w:rsid w:val="005F3A55"/>
    <w:rsid w:val="005F424F"/>
    <w:rsid w:val="006205C8"/>
    <w:rsid w:val="00631940"/>
    <w:rsid w:val="00633806"/>
    <w:rsid w:val="00651886"/>
    <w:rsid w:val="00654A0D"/>
    <w:rsid w:val="00662D99"/>
    <w:rsid w:val="00672D8A"/>
    <w:rsid w:val="00673EE2"/>
    <w:rsid w:val="00674E99"/>
    <w:rsid w:val="00680402"/>
    <w:rsid w:val="006A13FB"/>
    <w:rsid w:val="006A3538"/>
    <w:rsid w:val="006A75AD"/>
    <w:rsid w:val="006B117B"/>
    <w:rsid w:val="006B4183"/>
    <w:rsid w:val="006C2730"/>
    <w:rsid w:val="006D580C"/>
    <w:rsid w:val="006D6696"/>
    <w:rsid w:val="006D69AC"/>
    <w:rsid w:val="006D6EBE"/>
    <w:rsid w:val="006E2248"/>
    <w:rsid w:val="006F4B7A"/>
    <w:rsid w:val="006F6A68"/>
    <w:rsid w:val="00700E28"/>
    <w:rsid w:val="00711A3D"/>
    <w:rsid w:val="00712E8F"/>
    <w:rsid w:val="007158F4"/>
    <w:rsid w:val="00724047"/>
    <w:rsid w:val="0073790A"/>
    <w:rsid w:val="007403C7"/>
    <w:rsid w:val="007420CA"/>
    <w:rsid w:val="007441F3"/>
    <w:rsid w:val="00757F34"/>
    <w:rsid w:val="00763A9A"/>
    <w:rsid w:val="00764EB4"/>
    <w:rsid w:val="00780AA8"/>
    <w:rsid w:val="00785955"/>
    <w:rsid w:val="007906B6"/>
    <w:rsid w:val="007907B1"/>
    <w:rsid w:val="007A1752"/>
    <w:rsid w:val="007B64AE"/>
    <w:rsid w:val="007D06C0"/>
    <w:rsid w:val="007D4CEE"/>
    <w:rsid w:val="007D648D"/>
    <w:rsid w:val="007E0651"/>
    <w:rsid w:val="007F0EC5"/>
    <w:rsid w:val="007F2429"/>
    <w:rsid w:val="007F6E0A"/>
    <w:rsid w:val="0080101C"/>
    <w:rsid w:val="008012FB"/>
    <w:rsid w:val="00802D20"/>
    <w:rsid w:val="00805F50"/>
    <w:rsid w:val="00817E92"/>
    <w:rsid w:val="0082768C"/>
    <w:rsid w:val="00832FB8"/>
    <w:rsid w:val="008370A6"/>
    <w:rsid w:val="00841110"/>
    <w:rsid w:val="00842853"/>
    <w:rsid w:val="00863FA7"/>
    <w:rsid w:val="00865CF0"/>
    <w:rsid w:val="008851B9"/>
    <w:rsid w:val="0089027A"/>
    <w:rsid w:val="00891372"/>
    <w:rsid w:val="008919DA"/>
    <w:rsid w:val="00892327"/>
    <w:rsid w:val="008A676E"/>
    <w:rsid w:val="008A761B"/>
    <w:rsid w:val="008B4318"/>
    <w:rsid w:val="008B4518"/>
    <w:rsid w:val="008C1A11"/>
    <w:rsid w:val="008C3B2A"/>
    <w:rsid w:val="008C4410"/>
    <w:rsid w:val="008D2F5A"/>
    <w:rsid w:val="008E0EBB"/>
    <w:rsid w:val="008E2E3D"/>
    <w:rsid w:val="008E3F43"/>
    <w:rsid w:val="008E4A23"/>
    <w:rsid w:val="008E538C"/>
    <w:rsid w:val="00900A73"/>
    <w:rsid w:val="009141CD"/>
    <w:rsid w:val="00915E96"/>
    <w:rsid w:val="0092114E"/>
    <w:rsid w:val="0092263B"/>
    <w:rsid w:val="00922893"/>
    <w:rsid w:val="00924A57"/>
    <w:rsid w:val="009302CB"/>
    <w:rsid w:val="00943F99"/>
    <w:rsid w:val="00951F44"/>
    <w:rsid w:val="00952FD1"/>
    <w:rsid w:val="00953DA9"/>
    <w:rsid w:val="00954A4D"/>
    <w:rsid w:val="00957A48"/>
    <w:rsid w:val="0096557E"/>
    <w:rsid w:val="009739ED"/>
    <w:rsid w:val="00977B93"/>
    <w:rsid w:val="00977FF3"/>
    <w:rsid w:val="00980ABB"/>
    <w:rsid w:val="00982CEE"/>
    <w:rsid w:val="00984919"/>
    <w:rsid w:val="00986F5F"/>
    <w:rsid w:val="0099060A"/>
    <w:rsid w:val="009B04DA"/>
    <w:rsid w:val="009B0822"/>
    <w:rsid w:val="009B72D6"/>
    <w:rsid w:val="009C6F72"/>
    <w:rsid w:val="009C7494"/>
    <w:rsid w:val="00A00885"/>
    <w:rsid w:val="00A04BA4"/>
    <w:rsid w:val="00A07679"/>
    <w:rsid w:val="00A13D0C"/>
    <w:rsid w:val="00A30E7C"/>
    <w:rsid w:val="00A3320F"/>
    <w:rsid w:val="00A3382E"/>
    <w:rsid w:val="00A3532D"/>
    <w:rsid w:val="00A35490"/>
    <w:rsid w:val="00A423AE"/>
    <w:rsid w:val="00A45117"/>
    <w:rsid w:val="00A510BE"/>
    <w:rsid w:val="00A634CF"/>
    <w:rsid w:val="00A71451"/>
    <w:rsid w:val="00A74A6D"/>
    <w:rsid w:val="00A774F7"/>
    <w:rsid w:val="00A81663"/>
    <w:rsid w:val="00A94D43"/>
    <w:rsid w:val="00A9614B"/>
    <w:rsid w:val="00AA1F9C"/>
    <w:rsid w:val="00AA5296"/>
    <w:rsid w:val="00AB2EB5"/>
    <w:rsid w:val="00AB7157"/>
    <w:rsid w:val="00AB728D"/>
    <w:rsid w:val="00AC2E7D"/>
    <w:rsid w:val="00AC3989"/>
    <w:rsid w:val="00AD2533"/>
    <w:rsid w:val="00AD3A79"/>
    <w:rsid w:val="00AF11BD"/>
    <w:rsid w:val="00B07A14"/>
    <w:rsid w:val="00B151F8"/>
    <w:rsid w:val="00B27506"/>
    <w:rsid w:val="00B33FC6"/>
    <w:rsid w:val="00B37B90"/>
    <w:rsid w:val="00B4130A"/>
    <w:rsid w:val="00B4408D"/>
    <w:rsid w:val="00B44361"/>
    <w:rsid w:val="00B45DEC"/>
    <w:rsid w:val="00B46AD2"/>
    <w:rsid w:val="00B47992"/>
    <w:rsid w:val="00B5101B"/>
    <w:rsid w:val="00B52B04"/>
    <w:rsid w:val="00B5449C"/>
    <w:rsid w:val="00B60F87"/>
    <w:rsid w:val="00B67CB8"/>
    <w:rsid w:val="00B703C4"/>
    <w:rsid w:val="00BC0AD4"/>
    <w:rsid w:val="00BC2C3F"/>
    <w:rsid w:val="00BC3C9E"/>
    <w:rsid w:val="00BC4B8D"/>
    <w:rsid w:val="00BC67DC"/>
    <w:rsid w:val="00BE2973"/>
    <w:rsid w:val="00BE7A2D"/>
    <w:rsid w:val="00BF5BC3"/>
    <w:rsid w:val="00C10F07"/>
    <w:rsid w:val="00C14CF1"/>
    <w:rsid w:val="00C26765"/>
    <w:rsid w:val="00C32795"/>
    <w:rsid w:val="00C32A22"/>
    <w:rsid w:val="00C32D2B"/>
    <w:rsid w:val="00C35A29"/>
    <w:rsid w:val="00C42CD7"/>
    <w:rsid w:val="00C57DC3"/>
    <w:rsid w:val="00C638B9"/>
    <w:rsid w:val="00C63ACC"/>
    <w:rsid w:val="00C63D2E"/>
    <w:rsid w:val="00C82C61"/>
    <w:rsid w:val="00C862CF"/>
    <w:rsid w:val="00C956EF"/>
    <w:rsid w:val="00CA6069"/>
    <w:rsid w:val="00CB4728"/>
    <w:rsid w:val="00CB668C"/>
    <w:rsid w:val="00CC3064"/>
    <w:rsid w:val="00CC3F6A"/>
    <w:rsid w:val="00CC440D"/>
    <w:rsid w:val="00CD00EF"/>
    <w:rsid w:val="00CD1F9D"/>
    <w:rsid w:val="00CD45F8"/>
    <w:rsid w:val="00D01DBD"/>
    <w:rsid w:val="00D01F59"/>
    <w:rsid w:val="00D0234F"/>
    <w:rsid w:val="00D04A0E"/>
    <w:rsid w:val="00D335B3"/>
    <w:rsid w:val="00D46FA1"/>
    <w:rsid w:val="00D604C0"/>
    <w:rsid w:val="00D6257A"/>
    <w:rsid w:val="00D62842"/>
    <w:rsid w:val="00D73150"/>
    <w:rsid w:val="00D75C01"/>
    <w:rsid w:val="00D81713"/>
    <w:rsid w:val="00D96C17"/>
    <w:rsid w:val="00DA1C9E"/>
    <w:rsid w:val="00DC359F"/>
    <w:rsid w:val="00DD4561"/>
    <w:rsid w:val="00DE477E"/>
    <w:rsid w:val="00E03081"/>
    <w:rsid w:val="00E10D10"/>
    <w:rsid w:val="00E14A85"/>
    <w:rsid w:val="00E173AF"/>
    <w:rsid w:val="00E21269"/>
    <w:rsid w:val="00E24F82"/>
    <w:rsid w:val="00E3611F"/>
    <w:rsid w:val="00E4061B"/>
    <w:rsid w:val="00E418D4"/>
    <w:rsid w:val="00E460BC"/>
    <w:rsid w:val="00E46C6B"/>
    <w:rsid w:val="00E47657"/>
    <w:rsid w:val="00E47BDE"/>
    <w:rsid w:val="00E64CF4"/>
    <w:rsid w:val="00E71C14"/>
    <w:rsid w:val="00E72A76"/>
    <w:rsid w:val="00E82BB1"/>
    <w:rsid w:val="00E83AB4"/>
    <w:rsid w:val="00E92E8A"/>
    <w:rsid w:val="00E9619F"/>
    <w:rsid w:val="00EA75C5"/>
    <w:rsid w:val="00EB72DF"/>
    <w:rsid w:val="00EC5F46"/>
    <w:rsid w:val="00EC69D1"/>
    <w:rsid w:val="00EE596F"/>
    <w:rsid w:val="00F05EAE"/>
    <w:rsid w:val="00F06D49"/>
    <w:rsid w:val="00F07691"/>
    <w:rsid w:val="00F27F7B"/>
    <w:rsid w:val="00F43557"/>
    <w:rsid w:val="00F457F9"/>
    <w:rsid w:val="00F53985"/>
    <w:rsid w:val="00F55C91"/>
    <w:rsid w:val="00F62EA6"/>
    <w:rsid w:val="00F65D00"/>
    <w:rsid w:val="00F67C91"/>
    <w:rsid w:val="00F71688"/>
    <w:rsid w:val="00F7420D"/>
    <w:rsid w:val="00F75E68"/>
    <w:rsid w:val="00F80895"/>
    <w:rsid w:val="00F913B8"/>
    <w:rsid w:val="00F953BD"/>
    <w:rsid w:val="00FA546E"/>
    <w:rsid w:val="00FA57F5"/>
    <w:rsid w:val="00FD0978"/>
    <w:rsid w:val="00FD0B25"/>
    <w:rsid w:val="00FD2B25"/>
    <w:rsid w:val="00FD49D1"/>
    <w:rsid w:val="00FE596B"/>
    <w:rsid w:val="00FE687D"/>
    <w:rsid w:val="00FE6F76"/>
    <w:rsid w:val="00FF7E97"/>
    <w:rsid w:val="0517B7B3"/>
    <w:rsid w:val="0C9DA6E7"/>
    <w:rsid w:val="11AB7C6F"/>
    <w:rsid w:val="17C44D99"/>
    <w:rsid w:val="17D2A5B7"/>
    <w:rsid w:val="1D635B2E"/>
    <w:rsid w:val="1FDDB79C"/>
    <w:rsid w:val="20528C61"/>
    <w:rsid w:val="22E6C745"/>
    <w:rsid w:val="264CF920"/>
    <w:rsid w:val="27FF3776"/>
    <w:rsid w:val="2B83B393"/>
    <w:rsid w:val="3097D155"/>
    <w:rsid w:val="325C9314"/>
    <w:rsid w:val="3346FE36"/>
    <w:rsid w:val="3410C47B"/>
    <w:rsid w:val="35234E7F"/>
    <w:rsid w:val="35FD33D3"/>
    <w:rsid w:val="39379B92"/>
    <w:rsid w:val="39AD949A"/>
    <w:rsid w:val="3A755842"/>
    <w:rsid w:val="3BEA4CFD"/>
    <w:rsid w:val="41EB2317"/>
    <w:rsid w:val="4468159D"/>
    <w:rsid w:val="4A84FBCA"/>
    <w:rsid w:val="4A936992"/>
    <w:rsid w:val="4C2F39F3"/>
    <w:rsid w:val="4CF3FA52"/>
    <w:rsid w:val="5102AB16"/>
    <w:rsid w:val="5183EA23"/>
    <w:rsid w:val="529E7B77"/>
    <w:rsid w:val="5421237B"/>
    <w:rsid w:val="56AAC13A"/>
    <w:rsid w:val="5FC78D3B"/>
    <w:rsid w:val="6320720D"/>
    <w:rsid w:val="7269E023"/>
    <w:rsid w:val="74B480A9"/>
    <w:rsid w:val="7953695A"/>
    <w:rsid w:val="79E99509"/>
    <w:rsid w:val="7CB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DC7D5F"/>
  <w15:chartTrackingRefBased/>
  <w15:docId w15:val="{8F436AAB-FE59-4966-8AFB-0AC7EC35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5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4F"/>
  </w:style>
  <w:style w:type="paragraph" w:styleId="Stopka">
    <w:name w:val="footer"/>
    <w:basedOn w:val="Normalny"/>
    <w:link w:val="Stopka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4F"/>
  </w:style>
  <w:style w:type="paragraph" w:styleId="Tekstdymka">
    <w:name w:val="Balloon Text"/>
    <w:basedOn w:val="Normalny"/>
    <w:link w:val="TekstdymkaZnak"/>
    <w:uiPriority w:val="99"/>
    <w:semiHidden/>
    <w:unhideWhenUsed/>
    <w:rsid w:val="00D023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023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F6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F0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6F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F0E"/>
    <w:rPr>
      <w:b/>
      <w:bCs/>
      <w:lang w:eastAsia="en-US"/>
    </w:rPr>
  </w:style>
  <w:style w:type="character" w:styleId="Hipercze">
    <w:name w:val="Hyperlink"/>
    <w:uiPriority w:val="99"/>
    <w:unhideWhenUsed/>
    <w:rsid w:val="00F27F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6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530B5"/>
    <w:rPr>
      <w:i/>
      <w:iCs/>
    </w:rPr>
  </w:style>
  <w:style w:type="paragraph" w:styleId="Poprawka">
    <w:name w:val="Revision"/>
    <w:hidden/>
    <w:uiPriority w:val="99"/>
    <w:semiHidden/>
    <w:rsid w:val="00AD3A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5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7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8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7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22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8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2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82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4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6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33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91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5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9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2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95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2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9E46-0C19-4536-90FD-ED21E2CA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Genetyki Medycznej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Genetyki Medycznej</dc:title>
  <dc:subject/>
  <dc:creator>Kamil</dc:creator>
  <cp:keywords/>
  <cp:lastModifiedBy>Ewa Moczerko</cp:lastModifiedBy>
  <cp:revision>4</cp:revision>
  <cp:lastPrinted>2024-05-18T11:28:00Z</cp:lastPrinted>
  <dcterms:created xsi:type="dcterms:W3CDTF">2024-05-23T07:34:00Z</dcterms:created>
  <dcterms:modified xsi:type="dcterms:W3CDTF">2024-05-27T12:56:00Z</dcterms:modified>
</cp:coreProperties>
</file>