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47" w:rsidRDefault="00FC0C47" w:rsidP="00FC0C47">
      <w:pPr>
        <w:jc w:val="center"/>
      </w:pPr>
      <w:bookmarkStart w:id="0" w:name="_GoBack"/>
      <w:bookmarkEnd w:id="0"/>
    </w:p>
    <w:p w:rsidR="003519C8" w:rsidRPr="008D5256" w:rsidRDefault="00FC0C47" w:rsidP="003519C8">
      <w:pPr>
        <w:jc w:val="center"/>
        <w:rPr>
          <w:b/>
          <w:sz w:val="28"/>
          <w:szCs w:val="28"/>
        </w:rPr>
      </w:pPr>
      <w:r w:rsidRPr="008D5256">
        <w:rPr>
          <w:b/>
          <w:sz w:val="28"/>
          <w:szCs w:val="28"/>
        </w:rPr>
        <w:t xml:space="preserve">Ogłoszenie </w:t>
      </w:r>
      <w:r w:rsidR="00A94FDB" w:rsidRPr="008D5256">
        <w:rPr>
          <w:b/>
          <w:sz w:val="28"/>
          <w:szCs w:val="28"/>
        </w:rPr>
        <w:t>wyników</w:t>
      </w:r>
      <w:r w:rsidRPr="008D5256">
        <w:rPr>
          <w:b/>
          <w:sz w:val="28"/>
          <w:szCs w:val="28"/>
        </w:rPr>
        <w:t xml:space="preserve"> </w:t>
      </w:r>
      <w:r w:rsidR="003519C8" w:rsidRPr="008D5256">
        <w:rPr>
          <w:b/>
          <w:sz w:val="28"/>
          <w:szCs w:val="28"/>
        </w:rPr>
        <w:t>otwartego naboru ofert nr 1/2021 oraz 2/2021 na Partnerów konsorcjum w celu wspólnego przygotowania i realizacji projektu w odpowiedzi na konkurs ABM/2021/1</w:t>
      </w:r>
    </w:p>
    <w:p w:rsidR="00FC0C47" w:rsidRPr="008D5256" w:rsidRDefault="003519C8" w:rsidP="003519C8">
      <w:pPr>
        <w:jc w:val="center"/>
        <w:rPr>
          <w:b/>
          <w:sz w:val="28"/>
          <w:szCs w:val="28"/>
        </w:rPr>
      </w:pPr>
      <w:r w:rsidRPr="008D5256">
        <w:rPr>
          <w:b/>
          <w:sz w:val="28"/>
          <w:szCs w:val="28"/>
        </w:rPr>
        <w:t>(Konkurs na Niekomercyjne Badania Kliniczne w Obszarze Chorób Rzadkich)</w:t>
      </w:r>
    </w:p>
    <w:p w:rsidR="007B1F67" w:rsidRDefault="007B1F67" w:rsidP="00FC0C47">
      <w:pPr>
        <w:jc w:val="center"/>
        <w:rPr>
          <w:sz w:val="28"/>
          <w:szCs w:val="28"/>
        </w:rPr>
      </w:pPr>
    </w:p>
    <w:p w:rsidR="007B1F67" w:rsidRDefault="007B1F67" w:rsidP="003519C8">
      <w:pPr>
        <w:spacing w:after="0"/>
        <w:rPr>
          <w:rFonts w:cs="Arial"/>
          <w:b/>
          <w:sz w:val="24"/>
          <w:szCs w:val="24"/>
        </w:rPr>
      </w:pPr>
    </w:p>
    <w:p w:rsidR="007B1F67" w:rsidRPr="009F2CC4" w:rsidRDefault="007B1F67" w:rsidP="007B1F67">
      <w:pPr>
        <w:spacing w:after="0"/>
        <w:jc w:val="center"/>
        <w:rPr>
          <w:sz w:val="24"/>
          <w:szCs w:val="24"/>
        </w:rPr>
      </w:pPr>
    </w:p>
    <w:p w:rsidR="003519C8" w:rsidRDefault="0092633F" w:rsidP="008D5256">
      <w:pPr>
        <w:spacing w:after="0"/>
        <w:ind w:left="-142"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Instytut „Pomnik - </w:t>
      </w:r>
      <w:r w:rsidR="00FC0C47" w:rsidRPr="009F2CC4">
        <w:rPr>
          <w:sz w:val="24"/>
          <w:szCs w:val="24"/>
        </w:rPr>
        <w:t xml:space="preserve">Centrum Zdrowia Dziecka” </w:t>
      </w:r>
      <w:r w:rsidR="00835BB5">
        <w:rPr>
          <w:sz w:val="24"/>
          <w:szCs w:val="24"/>
        </w:rPr>
        <w:t xml:space="preserve">uprzejmie </w:t>
      </w:r>
      <w:r w:rsidR="003519C8">
        <w:rPr>
          <w:sz w:val="24"/>
          <w:szCs w:val="24"/>
        </w:rPr>
        <w:t xml:space="preserve">informuje o rozstrzygnięciu, w dniu 18.03.2021 r. , otwartego naboru na Partnerów do </w:t>
      </w:r>
      <w:r w:rsidR="003519C8" w:rsidRPr="003519C8">
        <w:rPr>
          <w:sz w:val="24"/>
          <w:szCs w:val="24"/>
        </w:rPr>
        <w:t xml:space="preserve">wspólnego przygotowania i </w:t>
      </w:r>
      <w:r w:rsidR="003519C8">
        <w:rPr>
          <w:sz w:val="24"/>
          <w:szCs w:val="24"/>
        </w:rPr>
        <w:t xml:space="preserve">realizacji projektu w </w:t>
      </w:r>
      <w:r w:rsidR="003519C8" w:rsidRPr="003519C8">
        <w:rPr>
          <w:sz w:val="24"/>
          <w:szCs w:val="24"/>
        </w:rPr>
        <w:t>odpowiedzi na konkurs ABM/2021/1</w:t>
      </w:r>
      <w:r w:rsidR="003519C8">
        <w:rPr>
          <w:sz w:val="24"/>
          <w:szCs w:val="24"/>
        </w:rPr>
        <w:t xml:space="preserve"> </w:t>
      </w:r>
      <w:r w:rsidR="003519C8" w:rsidRPr="003519C8">
        <w:rPr>
          <w:sz w:val="24"/>
          <w:szCs w:val="24"/>
        </w:rPr>
        <w:t>(Konkurs na Niekomercyjn</w:t>
      </w:r>
      <w:r w:rsidR="003519C8">
        <w:rPr>
          <w:sz w:val="24"/>
          <w:szCs w:val="24"/>
        </w:rPr>
        <w:t xml:space="preserve">e Badania Kliniczne w </w:t>
      </w:r>
      <w:r w:rsidR="003519C8" w:rsidRPr="003519C8">
        <w:rPr>
          <w:sz w:val="24"/>
          <w:szCs w:val="24"/>
        </w:rPr>
        <w:t>Obszarze Chorób Rzadkich</w:t>
      </w:r>
      <w:r w:rsidR="003519C8">
        <w:rPr>
          <w:sz w:val="24"/>
          <w:szCs w:val="24"/>
        </w:rPr>
        <w:t>).</w:t>
      </w:r>
    </w:p>
    <w:p w:rsidR="003519C8" w:rsidRDefault="003519C8" w:rsidP="008D5256">
      <w:pPr>
        <w:spacing w:after="0"/>
        <w:ind w:left="-142" w:right="-284"/>
        <w:jc w:val="both"/>
        <w:rPr>
          <w:sz w:val="24"/>
          <w:szCs w:val="24"/>
        </w:rPr>
      </w:pPr>
    </w:p>
    <w:p w:rsidR="008D5256" w:rsidRPr="008D5256" w:rsidRDefault="00835BB5" w:rsidP="008D5256">
      <w:pPr>
        <w:autoSpaceDE w:val="0"/>
        <w:autoSpaceDN w:val="0"/>
        <w:adjustRightInd w:val="0"/>
        <w:spacing w:after="0" w:line="240" w:lineRule="auto"/>
        <w:ind w:left="-142" w:right="-284"/>
        <w:rPr>
          <w:rFonts w:ascii="Calibri" w:hAnsi="Calibri" w:cs="Calibri"/>
          <w:color w:val="000000"/>
          <w:sz w:val="24"/>
          <w:szCs w:val="24"/>
        </w:rPr>
      </w:pPr>
      <w:r>
        <w:t>W wyniku dokonanej oceny złożonych ofert, umowa konsorcjum  zostanie zawarta z:</w:t>
      </w:r>
    </w:p>
    <w:p w:rsidR="003519C8" w:rsidRPr="003519C8" w:rsidRDefault="003519C8" w:rsidP="003519C8">
      <w:pPr>
        <w:spacing w:after="0"/>
        <w:jc w:val="both"/>
        <w:rPr>
          <w:sz w:val="24"/>
          <w:szCs w:val="24"/>
        </w:rPr>
      </w:pPr>
    </w:p>
    <w:p w:rsidR="008D5256" w:rsidRDefault="008D5256" w:rsidP="008D5256">
      <w:pPr>
        <w:pStyle w:val="Akapitzlist"/>
        <w:numPr>
          <w:ilvl w:val="0"/>
          <w:numId w:val="2"/>
        </w:numPr>
        <w:spacing w:after="0" w:line="360" w:lineRule="auto"/>
        <w:ind w:left="-142" w:right="-284" w:firstLine="568"/>
        <w:rPr>
          <w:sz w:val="24"/>
          <w:szCs w:val="24"/>
        </w:rPr>
      </w:pPr>
      <w:proofErr w:type="spellStart"/>
      <w:r w:rsidRPr="008D5256">
        <w:rPr>
          <w:sz w:val="24"/>
          <w:szCs w:val="24"/>
        </w:rPr>
        <w:t>Transition</w:t>
      </w:r>
      <w:proofErr w:type="spellEnd"/>
      <w:r w:rsidRPr="008D5256">
        <w:rPr>
          <w:sz w:val="24"/>
          <w:szCs w:val="24"/>
        </w:rPr>
        <w:t xml:space="preserve"> Technologies Science Sp. z o.o. </w:t>
      </w:r>
    </w:p>
    <w:p w:rsidR="008D5256" w:rsidRDefault="00835BB5" w:rsidP="008D5256">
      <w:pPr>
        <w:pStyle w:val="Akapitzlist"/>
        <w:numPr>
          <w:ilvl w:val="0"/>
          <w:numId w:val="2"/>
        </w:numPr>
        <w:spacing w:after="0" w:line="360" w:lineRule="auto"/>
        <w:ind w:left="426" w:right="-284" w:firstLine="0"/>
        <w:rPr>
          <w:sz w:val="24"/>
          <w:szCs w:val="24"/>
        </w:rPr>
      </w:pPr>
      <w:r>
        <w:rPr>
          <w:sz w:val="24"/>
          <w:szCs w:val="24"/>
        </w:rPr>
        <w:t>Krajowym</w:t>
      </w:r>
      <w:r w:rsidR="008D5256" w:rsidRPr="008D5256">
        <w:rPr>
          <w:sz w:val="24"/>
          <w:szCs w:val="24"/>
        </w:rPr>
        <w:t xml:space="preserve"> Forum na rzec</w:t>
      </w:r>
      <w:r w:rsidR="008D5256">
        <w:rPr>
          <w:sz w:val="24"/>
          <w:szCs w:val="24"/>
        </w:rPr>
        <w:t>z terapii chorób rzadkich- ORPHAN</w:t>
      </w:r>
    </w:p>
    <w:p w:rsidR="008D5256" w:rsidRDefault="008D5256" w:rsidP="008D5256">
      <w:pPr>
        <w:pStyle w:val="Akapitzlist"/>
        <w:spacing w:after="0" w:line="360" w:lineRule="auto"/>
        <w:ind w:left="426" w:right="-284"/>
        <w:rPr>
          <w:sz w:val="24"/>
          <w:szCs w:val="24"/>
        </w:rPr>
      </w:pPr>
    </w:p>
    <w:p w:rsidR="00A94FDB" w:rsidRDefault="00A94FDB" w:rsidP="00835BB5">
      <w:pPr>
        <w:ind w:left="-142"/>
        <w:jc w:val="center"/>
        <w:rPr>
          <w:noProof/>
          <w:lang w:eastAsia="pl-PL"/>
        </w:rPr>
      </w:pPr>
    </w:p>
    <w:p w:rsidR="007B1F67" w:rsidRDefault="007B1F67" w:rsidP="00FC6AF2">
      <w:pPr>
        <w:jc w:val="center"/>
        <w:rPr>
          <w:noProof/>
          <w:lang w:eastAsia="pl-PL"/>
        </w:rPr>
      </w:pPr>
    </w:p>
    <w:p w:rsidR="007B1F67" w:rsidRDefault="007B1F67" w:rsidP="007B1F67">
      <w:pPr>
        <w:rPr>
          <w:noProof/>
          <w:lang w:eastAsia="pl-PL"/>
        </w:rPr>
      </w:pPr>
    </w:p>
    <w:p w:rsidR="007B1F67" w:rsidRDefault="007B1F67" w:rsidP="007B1F67"/>
    <w:p w:rsidR="00FC0C47" w:rsidRPr="00FC6AF2" w:rsidRDefault="003519C8" w:rsidP="00FC0C47">
      <w:pPr>
        <w:rPr>
          <w:rFonts w:ascii="Calibri" w:hAnsi="Calibri"/>
          <w:sz w:val="24"/>
          <w:szCs w:val="24"/>
        </w:rPr>
      </w:pPr>
      <w:r w:rsidRPr="003519C8">
        <w:rPr>
          <w:rFonts w:ascii="Calibri" w:hAnsi="Calibri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2876550</wp:posOffset>
            </wp:positionH>
            <wp:positionV relativeFrom="page">
              <wp:posOffset>7419975</wp:posOffset>
            </wp:positionV>
            <wp:extent cx="1857375" cy="762000"/>
            <wp:effectExtent l="19050" t="0" r="9525" b="0"/>
            <wp:wrapTight wrapText="right">
              <wp:wrapPolygon edited="0">
                <wp:start x="-222" y="0"/>
                <wp:lineTo x="-222" y="21060"/>
                <wp:lineTo x="21711" y="21060"/>
                <wp:lineTo x="21711" y="0"/>
                <wp:lineTo x="-22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C47" w:rsidRPr="00FC6AF2" w:rsidSect="006F52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56" w:rsidRDefault="008D5256" w:rsidP="00A0166B">
      <w:pPr>
        <w:spacing w:after="0" w:line="240" w:lineRule="auto"/>
      </w:pPr>
      <w:r>
        <w:separator/>
      </w:r>
    </w:p>
  </w:endnote>
  <w:endnote w:type="continuationSeparator" w:id="0">
    <w:p w:rsidR="008D5256" w:rsidRDefault="008D5256" w:rsidP="00A0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56" w:rsidRPr="0070112C" w:rsidRDefault="008D5256" w:rsidP="003519C8">
    <w:pPr>
      <w:pStyle w:val="Default"/>
      <w:rPr>
        <w:sz w:val="18"/>
        <w:szCs w:val="18"/>
      </w:rPr>
    </w:pPr>
  </w:p>
  <w:p w:rsidR="008D5256" w:rsidRPr="0070112C" w:rsidRDefault="008D5256" w:rsidP="007B1F67">
    <w:pPr>
      <w:pStyle w:val="Stopka"/>
      <w:ind w:left="1416"/>
      <w:rPr>
        <w:i/>
        <w:noProof/>
        <w:sz w:val="18"/>
        <w:szCs w:val="18"/>
        <w:lang w:val="en-US"/>
      </w:rPr>
    </w:pPr>
  </w:p>
  <w:p w:rsidR="008D5256" w:rsidRPr="004359A7" w:rsidRDefault="008D5256" w:rsidP="007B1F67">
    <w:pPr>
      <w:pStyle w:val="Stopka"/>
      <w:tabs>
        <w:tab w:val="clear" w:pos="4536"/>
        <w:tab w:val="clear" w:pos="9072"/>
        <w:tab w:val="left" w:pos="322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56" w:rsidRDefault="008D5256" w:rsidP="00A0166B">
      <w:pPr>
        <w:spacing w:after="0" w:line="240" w:lineRule="auto"/>
      </w:pPr>
      <w:r>
        <w:separator/>
      </w:r>
    </w:p>
  </w:footnote>
  <w:footnote w:type="continuationSeparator" w:id="0">
    <w:p w:rsidR="008D5256" w:rsidRDefault="008D5256" w:rsidP="00A0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56" w:rsidRDefault="008D5256" w:rsidP="007B1F6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66102" cy="1047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0962" cy="1049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5256" w:rsidRDefault="008D52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4D45"/>
    <w:multiLevelType w:val="hybridMultilevel"/>
    <w:tmpl w:val="2034C274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">
    <w:nsid w:val="2F1F072D"/>
    <w:multiLevelType w:val="hybridMultilevel"/>
    <w:tmpl w:val="FEF8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C0C47"/>
    <w:rsid w:val="000866C4"/>
    <w:rsid w:val="00185570"/>
    <w:rsid w:val="001D7A45"/>
    <w:rsid w:val="003519C8"/>
    <w:rsid w:val="00355606"/>
    <w:rsid w:val="004359A7"/>
    <w:rsid w:val="005175DA"/>
    <w:rsid w:val="005709BC"/>
    <w:rsid w:val="00577B6E"/>
    <w:rsid w:val="006936F3"/>
    <w:rsid w:val="006F526F"/>
    <w:rsid w:val="00772CFB"/>
    <w:rsid w:val="007B1F67"/>
    <w:rsid w:val="00835BB5"/>
    <w:rsid w:val="008D5256"/>
    <w:rsid w:val="0092633F"/>
    <w:rsid w:val="00962538"/>
    <w:rsid w:val="009F2CC4"/>
    <w:rsid w:val="00A0166B"/>
    <w:rsid w:val="00A351E9"/>
    <w:rsid w:val="00A84B69"/>
    <w:rsid w:val="00A94FDB"/>
    <w:rsid w:val="00DD4E0E"/>
    <w:rsid w:val="00E94492"/>
    <w:rsid w:val="00FA6FA5"/>
    <w:rsid w:val="00FC0C47"/>
    <w:rsid w:val="00FC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6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6B"/>
  </w:style>
  <w:style w:type="paragraph" w:styleId="Stopka">
    <w:name w:val="footer"/>
    <w:basedOn w:val="Normalny"/>
    <w:link w:val="StopkaZnak"/>
    <w:uiPriority w:val="99"/>
    <w:unhideWhenUsed/>
    <w:rsid w:val="00A01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6B"/>
  </w:style>
  <w:style w:type="paragraph" w:styleId="Tekstdymka">
    <w:name w:val="Balloon Text"/>
    <w:basedOn w:val="Normalny"/>
    <w:link w:val="TekstdymkaZnak"/>
    <w:uiPriority w:val="99"/>
    <w:semiHidden/>
    <w:unhideWhenUsed/>
    <w:rsid w:val="00A0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1F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1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9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29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5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IPCZD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Głowacka</dc:creator>
  <cp:lastModifiedBy>Paulina Głowacka</cp:lastModifiedBy>
  <cp:revision>2</cp:revision>
  <cp:lastPrinted>2020-09-04T06:43:00Z</cp:lastPrinted>
  <dcterms:created xsi:type="dcterms:W3CDTF">2021-03-19T09:44:00Z</dcterms:created>
  <dcterms:modified xsi:type="dcterms:W3CDTF">2021-03-19T09:44:00Z</dcterms:modified>
</cp:coreProperties>
</file>